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7EF" w:rsidRPr="00685EF6" w:rsidRDefault="00C257EF" w:rsidP="005D070A">
      <w:pPr>
        <w:widowControl w:val="0"/>
        <w:suppressAutoHyphens/>
        <w:rPr>
          <w:rFonts w:ascii="Times New Roman" w:eastAsia="Arial Unicode MS" w:hAnsi="Times New Roman"/>
          <w:b/>
          <w:kern w:val="1"/>
          <w:lang w:val="ru-RU" w:eastAsia="hi-IN" w:bidi="hi-IN"/>
        </w:rPr>
      </w:pPr>
      <w:bookmarkStart w:id="0" w:name="_GoBack"/>
      <w:bookmarkEnd w:id="0"/>
    </w:p>
    <w:p w:rsidR="00685EF6" w:rsidRDefault="00685EF6" w:rsidP="005D070A">
      <w:pPr>
        <w:widowControl w:val="0"/>
        <w:suppressAutoHyphens/>
        <w:rPr>
          <w:rFonts w:ascii="Times New Roman" w:eastAsia="Arial Unicode MS" w:hAnsi="Times New Roman"/>
          <w:b/>
          <w:kern w:val="1"/>
          <w:lang w:val="ru-RU" w:eastAsia="hi-IN" w:bidi="hi-IN"/>
        </w:rPr>
      </w:pPr>
      <w:r>
        <w:rPr>
          <w:rFonts w:ascii="Times New Roman" w:eastAsia="Arial Unicode MS" w:hAnsi="Times New Roman"/>
          <w:b/>
          <w:noProof/>
          <w:kern w:val="1"/>
          <w:lang w:val="ru-RU" w:eastAsia="ru-RU"/>
        </w:rPr>
        <w:drawing>
          <wp:inline distT="0" distB="0" distL="0" distR="0">
            <wp:extent cx="7424750" cy="102298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4750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F6" w:rsidRDefault="00685EF6" w:rsidP="005D070A">
      <w:pPr>
        <w:widowControl w:val="0"/>
        <w:suppressAutoHyphens/>
        <w:rPr>
          <w:rFonts w:ascii="Times New Roman" w:eastAsia="Arial Unicode MS" w:hAnsi="Times New Roman"/>
          <w:b/>
          <w:kern w:val="1"/>
          <w:lang w:val="ru-RU" w:eastAsia="hi-IN" w:bidi="hi-IN"/>
        </w:rPr>
      </w:pPr>
    </w:p>
    <w:p w:rsidR="005D070A" w:rsidRPr="005D070A" w:rsidRDefault="005D070A" w:rsidP="005D070A">
      <w:pPr>
        <w:widowControl w:val="0"/>
        <w:suppressAutoHyphens/>
        <w:rPr>
          <w:rFonts w:ascii="Times New Roman" w:eastAsia="Arial Unicode MS" w:hAnsi="Times New Roman"/>
          <w:b/>
          <w:kern w:val="1"/>
          <w:lang w:val="ru-RU" w:eastAsia="hi-IN" w:bidi="hi-IN"/>
        </w:rPr>
      </w:pPr>
      <w:r w:rsidRPr="005D070A">
        <w:rPr>
          <w:rFonts w:ascii="Times New Roman" w:eastAsia="Arial Unicode MS" w:hAnsi="Times New Roman"/>
          <w:b/>
          <w:kern w:val="1"/>
          <w:lang w:val="ru-RU" w:eastAsia="hi-IN" w:bidi="hi-IN"/>
        </w:rPr>
        <w:t>Предмет      английский язык</w:t>
      </w:r>
    </w:p>
    <w:p w:rsidR="005D070A" w:rsidRPr="005D070A" w:rsidRDefault="005D070A" w:rsidP="005D070A">
      <w:pPr>
        <w:widowControl w:val="0"/>
        <w:suppressAutoHyphens/>
        <w:rPr>
          <w:rFonts w:ascii="Times New Roman" w:eastAsia="Arial Unicode MS" w:hAnsi="Times New Roman"/>
          <w:b/>
          <w:kern w:val="1"/>
          <w:lang w:val="ru-RU" w:eastAsia="hi-IN" w:bidi="hi-IN"/>
        </w:rPr>
      </w:pPr>
      <w:r w:rsidRPr="005D070A">
        <w:rPr>
          <w:rFonts w:ascii="Times New Roman" w:eastAsia="Arial Unicode MS" w:hAnsi="Times New Roman"/>
          <w:b/>
          <w:kern w:val="1"/>
          <w:lang w:val="ru-RU" w:eastAsia="hi-IN" w:bidi="hi-IN"/>
        </w:rPr>
        <w:t>Область       филология</w:t>
      </w:r>
    </w:p>
    <w:p w:rsidR="005D070A" w:rsidRPr="005D070A" w:rsidRDefault="005D070A" w:rsidP="005D070A">
      <w:pPr>
        <w:widowControl w:val="0"/>
        <w:suppressAutoHyphens/>
        <w:rPr>
          <w:rFonts w:ascii="Times New Roman" w:eastAsia="Arial Unicode MS" w:hAnsi="Times New Roman"/>
          <w:b/>
          <w:kern w:val="1"/>
          <w:lang w:val="ru-RU" w:eastAsia="hi-IN" w:bidi="hi-IN"/>
        </w:rPr>
      </w:pPr>
      <w:r w:rsidRPr="005D070A">
        <w:rPr>
          <w:rFonts w:ascii="Times New Roman" w:eastAsia="Arial Unicode MS" w:hAnsi="Times New Roman"/>
          <w:b/>
          <w:kern w:val="1"/>
          <w:lang w:val="ru-RU" w:eastAsia="hi-IN" w:bidi="hi-IN"/>
        </w:rPr>
        <w:t xml:space="preserve">Класс            </w:t>
      </w:r>
      <w:r w:rsidRPr="00C257EF">
        <w:rPr>
          <w:rFonts w:ascii="Times New Roman" w:eastAsia="Arial Unicode MS" w:hAnsi="Times New Roman"/>
          <w:b/>
          <w:kern w:val="1"/>
          <w:lang w:val="ru-RU" w:eastAsia="hi-IN" w:bidi="hi-IN"/>
        </w:rPr>
        <w:t>11</w:t>
      </w:r>
      <w:r w:rsidRPr="005D070A">
        <w:rPr>
          <w:rFonts w:ascii="Times New Roman" w:eastAsia="Arial Unicode MS" w:hAnsi="Times New Roman"/>
          <w:b/>
          <w:kern w:val="1"/>
          <w:lang w:val="ru-RU" w:eastAsia="hi-IN" w:bidi="hi-IN"/>
        </w:rPr>
        <w:t xml:space="preserve"> класс</w:t>
      </w:r>
    </w:p>
    <w:p w:rsidR="00751A00" w:rsidRPr="005D070A" w:rsidRDefault="005D070A" w:rsidP="005D070A">
      <w:pPr>
        <w:widowControl w:val="0"/>
        <w:suppressAutoHyphens/>
        <w:rPr>
          <w:rFonts w:ascii="Times New Roman" w:eastAsia="Arial Unicode MS" w:hAnsi="Times New Roman"/>
          <w:b/>
          <w:kern w:val="1"/>
          <w:lang w:val="ru-RU" w:eastAsia="hi-IN" w:bidi="hi-IN"/>
        </w:rPr>
      </w:pPr>
      <w:r w:rsidRPr="005D070A">
        <w:rPr>
          <w:rFonts w:ascii="Times New Roman" w:eastAsia="Arial Unicode MS" w:hAnsi="Times New Roman"/>
          <w:b/>
          <w:kern w:val="1"/>
          <w:lang w:val="ru-RU" w:eastAsia="hi-IN" w:bidi="hi-IN"/>
        </w:rPr>
        <w:t>Количество часов - 102 часа</w:t>
      </w:r>
    </w:p>
    <w:p w:rsidR="00751A00" w:rsidRDefault="00751A00" w:rsidP="0041548A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</w:pPr>
    </w:p>
    <w:p w:rsidR="0041548A" w:rsidRPr="00EC77D5" w:rsidRDefault="0041548A" w:rsidP="0041548A">
      <w:pPr>
        <w:tabs>
          <w:tab w:val="left" w:pos="0"/>
        </w:tabs>
        <w:autoSpaceDE w:val="0"/>
        <w:spacing w:line="360" w:lineRule="auto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</w:pPr>
      <w:r w:rsidRPr="00EC77D5"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  <w:t>Планируемые результаты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  <w:t xml:space="preserve"> освоения английского языка в 11</w:t>
      </w:r>
      <w:r w:rsidRPr="00EC77D5">
        <w:rPr>
          <w:rFonts w:ascii="Times New Roman" w:eastAsia="Calibri" w:hAnsi="Times New Roman"/>
          <w:b/>
          <w:bCs/>
          <w:color w:val="000000"/>
          <w:sz w:val="28"/>
          <w:szCs w:val="28"/>
          <w:lang w:val="ru-RU"/>
        </w:rPr>
        <w:t xml:space="preserve"> классе</w:t>
      </w:r>
    </w:p>
    <w:p w:rsidR="0041548A" w:rsidRPr="00EC77D5" w:rsidRDefault="0041548A" w:rsidP="0041548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lang w:val="ru-RU"/>
        </w:rPr>
      </w:pPr>
      <w:r w:rsidRPr="00EC77D5">
        <w:rPr>
          <w:rFonts w:ascii="Times New Roman" w:hAnsi="Times New Roman"/>
          <w:b/>
          <w:lang w:val="ru-RU"/>
        </w:rPr>
        <w:t xml:space="preserve">ТРЕБОВАНИЯ К УРОВНЮ ПОДГОТОВКИ  </w:t>
      </w:r>
      <w:proofErr w:type="gramStart"/>
      <w:r w:rsidRPr="00EC77D5">
        <w:rPr>
          <w:rFonts w:ascii="Times New Roman" w:hAnsi="Times New Roman"/>
          <w:b/>
          <w:lang w:val="ru-RU"/>
        </w:rPr>
        <w:t>ОБУЧАЮЩИХСЯ</w:t>
      </w:r>
      <w:proofErr w:type="gramEnd"/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proofErr w:type="gramStart"/>
      <w:r w:rsidRPr="00135151">
        <w:rPr>
          <w:rFonts w:ascii="Times New Roman" w:hAnsi="Times New Roman"/>
          <w:lang w:val="ru-RU"/>
        </w:rPr>
        <w:t>Требования направлены на реализацию деятельностного, личностно ориентированного, коммуникативно-когнитивного и социокультурного подходов, освоение учащимися интеллектуальной и практической деятельности, овладение знаниями и умениями, востребованными в повседневной жизни и значимыми для социальной адаптации личности, ее приобщения к ценностям мировой культуры.</w:t>
      </w:r>
      <w:proofErr w:type="gramEnd"/>
      <w:r w:rsidRPr="00135151">
        <w:rPr>
          <w:rFonts w:ascii="Times New Roman" w:hAnsi="Times New Roman"/>
          <w:lang w:val="ru-RU"/>
        </w:rPr>
        <w:t xml:space="preserve">  Эти требования структурированы по трем компонентам: «знать/понимать», «уметь», «использовать приобретенные знания и умения в практической деятельности и повседневной жизни».</w:t>
      </w:r>
    </w:p>
    <w:p w:rsidR="0041548A" w:rsidRPr="00135151" w:rsidRDefault="0041548A" w:rsidP="0041548A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знать/понимать:</w:t>
      </w:r>
    </w:p>
    <w:p w:rsidR="0041548A" w:rsidRPr="00135151" w:rsidRDefault="0041548A" w:rsidP="0041548A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значение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  <w:lang w:val="ru-RU"/>
        </w:rPr>
        <w:t>новых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  <w:lang w:val="ru-RU"/>
        </w:rPr>
        <w:t>лексических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  <w:lang w:val="ru-RU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41548A" w:rsidRPr="00135151" w:rsidRDefault="0041548A" w:rsidP="0041548A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значение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  <w:lang w:val="ru-RU"/>
        </w:rPr>
        <w:t>изученных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  <w:lang w:val="ru-RU"/>
        </w:rPr>
        <w:t>грамматических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  <w:lang w:val="ru-RU"/>
        </w:rPr>
        <w:t>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41548A" w:rsidRPr="00A608A3" w:rsidRDefault="0041548A" w:rsidP="0041548A">
      <w:pPr>
        <w:pStyle w:val="a3"/>
        <w:numPr>
          <w:ilvl w:val="0"/>
          <w:numId w:val="1"/>
        </w:numPr>
        <w:rPr>
          <w:lang w:val="ru-RU"/>
        </w:rPr>
      </w:pPr>
      <w:proofErr w:type="gramStart"/>
      <w:r w:rsidRPr="00135151">
        <w:rPr>
          <w:rFonts w:ascii="Times New Roman" w:hAnsi="Times New Roman"/>
          <w:lang w:val="ru-RU"/>
        </w:rPr>
        <w:t>страноведческую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  <w:lang w:val="ru-RU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  <w:proofErr w:type="gramEnd"/>
    </w:p>
    <w:p w:rsidR="0041548A" w:rsidRPr="00135151" w:rsidRDefault="0041548A" w:rsidP="0041548A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уметь:</w:t>
      </w:r>
    </w:p>
    <w:p w:rsidR="0041548A" w:rsidRPr="00135151" w:rsidRDefault="0041548A" w:rsidP="0041548A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говорение</w:t>
      </w:r>
    </w:p>
    <w:p w:rsidR="0041548A" w:rsidRPr="00135151" w:rsidRDefault="0041548A" w:rsidP="0041548A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41548A" w:rsidRPr="00135151" w:rsidRDefault="0041548A" w:rsidP="0041548A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41548A" w:rsidRPr="00A608A3" w:rsidRDefault="0041548A" w:rsidP="0041548A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  <w:b/>
          <w:bCs/>
          <w:lang w:val="ru-RU"/>
        </w:rPr>
      </w:pPr>
      <w:r w:rsidRPr="00A608A3">
        <w:rPr>
          <w:rFonts w:ascii="Times New Roman" w:hAnsi="Times New Roman"/>
          <w:b/>
          <w:bCs/>
          <w:lang w:val="ru-RU"/>
        </w:rPr>
        <w:t>аудирование</w:t>
      </w:r>
    </w:p>
    <w:p w:rsidR="0041548A" w:rsidRPr="00135151" w:rsidRDefault="0041548A" w:rsidP="0041548A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41548A" w:rsidRPr="00135151" w:rsidRDefault="0041548A" w:rsidP="0041548A">
      <w:pPr>
        <w:pStyle w:val="a3"/>
        <w:ind w:left="720"/>
        <w:rPr>
          <w:rFonts w:ascii="Times New Roman" w:hAnsi="Times New Roman"/>
          <w:b/>
          <w:bCs/>
        </w:rPr>
      </w:pPr>
      <w:proofErr w:type="spellStart"/>
      <w:proofErr w:type="gramStart"/>
      <w:r w:rsidRPr="00135151">
        <w:rPr>
          <w:rFonts w:ascii="Times New Roman" w:hAnsi="Times New Roman"/>
          <w:b/>
          <w:bCs/>
        </w:rPr>
        <w:t>чтение</w:t>
      </w:r>
      <w:proofErr w:type="spellEnd"/>
      <w:proofErr w:type="gramEnd"/>
    </w:p>
    <w:p w:rsidR="0041548A" w:rsidRPr="00135151" w:rsidRDefault="0041548A" w:rsidP="0041548A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proofErr w:type="gramStart"/>
      <w:r w:rsidRPr="00135151">
        <w:rPr>
          <w:rFonts w:ascii="Times New Roman" w:hAnsi="Times New Roman"/>
          <w:lang w:val="ru-RU"/>
        </w:rPr>
        <w:t>читать аутентичные тексты различных стилей: публицистические, художественные, научно-популярные, прагматические, – используя основные виды чтения (ознакомительное, изучающее, поисковое/просмотровое) в зависимости от коммуникативной задачи;</w:t>
      </w:r>
      <w:proofErr w:type="gramEnd"/>
    </w:p>
    <w:p w:rsidR="0041548A" w:rsidRPr="00A608A3" w:rsidRDefault="0041548A" w:rsidP="0041548A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  <w:b/>
          <w:bCs/>
          <w:lang w:val="ru-RU"/>
        </w:rPr>
      </w:pPr>
      <w:r w:rsidRPr="00A608A3">
        <w:rPr>
          <w:rFonts w:ascii="Times New Roman" w:hAnsi="Times New Roman"/>
          <w:b/>
          <w:bCs/>
          <w:lang w:val="ru-RU"/>
        </w:rPr>
        <w:t>письменная речь</w:t>
      </w:r>
    </w:p>
    <w:p w:rsidR="0041548A" w:rsidRPr="00135151" w:rsidRDefault="0041548A" w:rsidP="0041548A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41548A" w:rsidRPr="00135151" w:rsidRDefault="0041548A" w:rsidP="0041548A">
      <w:pPr>
        <w:pStyle w:val="a3"/>
        <w:numPr>
          <w:ilvl w:val="0"/>
          <w:numId w:val="2"/>
        </w:numPr>
        <w:rPr>
          <w:rFonts w:ascii="Times New Roman" w:hAnsi="Times New Roman"/>
          <w:bCs/>
          <w:iCs/>
          <w:lang w:val="ru-RU"/>
        </w:rPr>
      </w:pPr>
      <w:r w:rsidRPr="00135151">
        <w:rPr>
          <w:rFonts w:ascii="Times New Roman" w:hAnsi="Times New Roman"/>
          <w:bCs/>
          <w:iCs/>
          <w:lang w:val="ru-RU"/>
        </w:rPr>
        <w:t>использовать приобретенные знания и умения в практической деятельности и повседневной жизни:</w:t>
      </w:r>
    </w:p>
    <w:p w:rsidR="0041548A" w:rsidRPr="00135151" w:rsidRDefault="0041548A" w:rsidP="0041548A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для общения с представителями других стран, ориентации в современном поликультурном мире;</w:t>
      </w:r>
    </w:p>
    <w:p w:rsidR="0041548A" w:rsidRPr="00135151" w:rsidRDefault="0041548A" w:rsidP="0041548A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41548A" w:rsidRPr="00135151" w:rsidRDefault="0041548A" w:rsidP="0041548A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расширения возможностей в выборе будущей профессиональной деятельности;</w:t>
      </w:r>
    </w:p>
    <w:p w:rsidR="0041548A" w:rsidRPr="00135151" w:rsidRDefault="0041548A" w:rsidP="0041548A">
      <w:pPr>
        <w:pStyle w:val="a3"/>
        <w:numPr>
          <w:ilvl w:val="0"/>
          <w:numId w:val="2"/>
        </w:numPr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41548A" w:rsidRPr="00A608A3" w:rsidRDefault="0041548A" w:rsidP="0041548A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  <w:b/>
          <w:bCs/>
          <w:lang w:val="ru-RU"/>
        </w:rPr>
      </w:pPr>
    </w:p>
    <w:p w:rsidR="0041548A" w:rsidRDefault="0041548A" w:rsidP="0041548A">
      <w:pPr>
        <w:spacing w:line="25" w:lineRule="atLeast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1548A" w:rsidRDefault="0041548A" w:rsidP="0041548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548A" w:rsidRPr="00F84AD6" w:rsidRDefault="0041548A" w:rsidP="0041548A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F84AD6">
        <w:rPr>
          <w:rFonts w:ascii="Times New Roman" w:hAnsi="Times New Roman"/>
          <w:b/>
          <w:lang w:val="ru-RU"/>
        </w:rPr>
        <w:t>С</w:t>
      </w:r>
      <w:r>
        <w:rPr>
          <w:rFonts w:ascii="Times New Roman" w:hAnsi="Times New Roman"/>
          <w:b/>
          <w:lang w:val="ru-RU"/>
        </w:rPr>
        <w:t>ОДЕРЖАНИЕ УЧЕБНОГО ПРЕДМЕТА (102 часа</w:t>
      </w:r>
      <w:r w:rsidRPr="00F84AD6">
        <w:rPr>
          <w:rFonts w:ascii="Times New Roman" w:hAnsi="Times New Roman"/>
          <w:b/>
          <w:lang w:val="ru-RU"/>
        </w:rPr>
        <w:t>)</w:t>
      </w:r>
    </w:p>
    <w:p w:rsidR="0041548A" w:rsidRPr="00F84AD6" w:rsidRDefault="0041548A" w:rsidP="0041548A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hAnsi="Times New Roman"/>
          <w:color w:val="000000"/>
          <w:lang w:val="ru-RU"/>
        </w:rPr>
      </w:pPr>
      <w:r w:rsidRPr="00F84AD6">
        <w:rPr>
          <w:rFonts w:ascii="Times New Roman" w:hAnsi="Times New Roman"/>
          <w:b/>
          <w:bCs/>
          <w:color w:val="000000"/>
          <w:lang w:val="ru-RU"/>
        </w:rPr>
        <w:t>Предметное содержание речи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b/>
          <w:bCs/>
          <w:lang w:val="ru-RU"/>
        </w:rPr>
        <w:t>Социально-бытовая сфера.</w:t>
      </w:r>
      <w:r w:rsidRPr="00135151">
        <w:rPr>
          <w:rFonts w:ascii="Times New Roman" w:hAnsi="Times New Roman"/>
          <w:lang w:val="ru-RU"/>
        </w:rPr>
        <w:t xml:space="preserve"> Повседневная жизнь семьи, ее доход,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 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b/>
          <w:bCs/>
          <w:lang w:val="ru-RU"/>
        </w:rPr>
        <w:t>Социально-культурная сфера</w:t>
      </w:r>
      <w:proofErr w:type="gramStart"/>
      <w:r w:rsidRPr="00135151">
        <w:rPr>
          <w:rFonts w:ascii="Times New Roman" w:hAnsi="Times New Roman"/>
          <w:i/>
          <w:iCs/>
          <w:lang w:val="ru-RU"/>
        </w:rPr>
        <w:t>.</w:t>
      </w:r>
      <w:r w:rsidRPr="00135151">
        <w:rPr>
          <w:rFonts w:ascii="Times New Roman" w:hAnsi="Times New Roman"/>
          <w:lang w:val="ru-RU"/>
        </w:rPr>
        <w:t>М</w:t>
      </w:r>
      <w:proofErr w:type="gramEnd"/>
      <w:r w:rsidRPr="00135151">
        <w:rPr>
          <w:rFonts w:ascii="Times New Roman" w:hAnsi="Times New Roman"/>
          <w:lang w:val="ru-RU"/>
        </w:rPr>
        <w:t xml:space="preserve">олодежь в современном обществе. Досугмолодежи: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 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b/>
          <w:bCs/>
          <w:lang w:val="ru-RU"/>
        </w:rPr>
        <w:t xml:space="preserve">Учебно-трудовая сфера. </w:t>
      </w:r>
      <w:r w:rsidRPr="00135151">
        <w:rPr>
          <w:rFonts w:ascii="Times New Roman" w:hAnsi="Times New Roman"/>
          <w:lang w:val="ru-RU"/>
        </w:rPr>
        <w:t>Современный мир профессий</w:t>
      </w:r>
      <w:proofErr w:type="gramStart"/>
      <w:r w:rsidRPr="00135151">
        <w:rPr>
          <w:rFonts w:ascii="Times New Roman" w:hAnsi="Times New Roman"/>
          <w:lang w:val="ru-RU"/>
        </w:rPr>
        <w:t>.В</w:t>
      </w:r>
      <w:proofErr w:type="gramEnd"/>
      <w:r w:rsidRPr="00135151">
        <w:rPr>
          <w:rFonts w:ascii="Times New Roman" w:hAnsi="Times New Roman"/>
          <w:lang w:val="ru-RU"/>
        </w:rPr>
        <w:t>озможности продолжения образования в высшей школе.Проблемы выбора будущей сферы трудовой и профессиональной деятельности, профессии, планы на ближайшее будущее</w:t>
      </w:r>
      <w:r w:rsidRPr="00135151">
        <w:rPr>
          <w:rFonts w:ascii="Times New Roman" w:hAnsi="Times New Roman"/>
          <w:b/>
          <w:bCs/>
          <w:lang w:val="ru-RU"/>
        </w:rPr>
        <w:t xml:space="preserve">. </w:t>
      </w:r>
      <w:r w:rsidRPr="00135151">
        <w:rPr>
          <w:rFonts w:ascii="Times New Roman" w:hAnsi="Times New Roman"/>
          <w:lang w:val="ru-RU"/>
        </w:rPr>
        <w:t xml:space="preserve">Языки </w:t>
      </w:r>
      <w:proofErr w:type="gramStart"/>
      <w:r w:rsidRPr="00135151">
        <w:rPr>
          <w:rFonts w:ascii="Times New Roman" w:hAnsi="Times New Roman"/>
          <w:lang w:val="ru-RU"/>
        </w:rPr>
        <w:t>международного</w:t>
      </w:r>
      <w:proofErr w:type="gramEnd"/>
      <w:r w:rsidRPr="00135151">
        <w:rPr>
          <w:rFonts w:ascii="Times New Roman" w:hAnsi="Times New Roman"/>
          <w:lang w:val="ru-RU"/>
        </w:rPr>
        <w:t xml:space="preserve"> общенияи их роль при выборе профессии в современном мире </w:t>
      </w:r>
    </w:p>
    <w:p w:rsidR="0041548A" w:rsidRPr="00F84AD6" w:rsidRDefault="0041548A" w:rsidP="0041548A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F84AD6">
        <w:rPr>
          <w:rFonts w:ascii="Times New Roman" w:hAnsi="Times New Roman"/>
          <w:b/>
          <w:bCs/>
          <w:color w:val="000000"/>
          <w:lang w:val="ru-RU"/>
        </w:rPr>
        <w:t xml:space="preserve">Речевые умения 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 xml:space="preserve">Г о в о </w:t>
      </w:r>
      <w:proofErr w:type="gramStart"/>
      <w:r w:rsidRPr="00135151">
        <w:rPr>
          <w:rFonts w:ascii="Times New Roman" w:hAnsi="Times New Roman"/>
          <w:lang w:val="ru-RU"/>
        </w:rPr>
        <w:t>р</w:t>
      </w:r>
      <w:proofErr w:type="gramEnd"/>
      <w:r w:rsidRPr="00135151">
        <w:rPr>
          <w:rFonts w:ascii="Times New Roman" w:hAnsi="Times New Roman"/>
          <w:lang w:val="ru-RU"/>
        </w:rPr>
        <w:t xml:space="preserve"> е н и е.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b/>
          <w:lang w:val="ru-RU"/>
        </w:rPr>
        <w:t>Диалогическая речь</w:t>
      </w:r>
      <w:r w:rsidRPr="00135151">
        <w:rPr>
          <w:rFonts w:ascii="Times New Roman" w:hAnsi="Times New Roman"/>
          <w:lang w:val="ru-RU"/>
        </w:rPr>
        <w:t>. 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Развитие умений: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участвовать в беседе/дискуссии на знакомую тему;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осуществлять запрос информации;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обращаться за разъяснениями;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proofErr w:type="gramStart"/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выражать свое отношение к высказыванию партнера, свое мнение по обсуждаемой теме.</w:t>
      </w:r>
      <w:proofErr w:type="gramEnd"/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Объем диалогов – до 6–7 реплик со стороны каждого учащегося.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b/>
          <w:bCs/>
          <w:color w:val="000000"/>
          <w:lang w:val="ru-RU"/>
        </w:rPr>
        <w:t xml:space="preserve">Монологическая речь. </w:t>
      </w:r>
      <w:proofErr w:type="gramStart"/>
      <w:r w:rsidRPr="00135151">
        <w:rPr>
          <w:rFonts w:ascii="Times New Roman" w:hAnsi="Times New Roman"/>
          <w:lang w:val="ru-RU"/>
        </w:rPr>
        <w:t>Совершенствование умений устно выступать с сообщениями в связи с увиденным/прочитанным, по результатам работы над иноязычным проектом.</w:t>
      </w:r>
      <w:proofErr w:type="gramEnd"/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Развитие умений: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делать сообщения, содержащие наиболее важную информацию по теме/проблеме;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кратко передавать содержание полученной информации;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рассказывать о себе, своем окружении, своих планах, обосновывая свои намерения/поступки;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proofErr w:type="gramStart"/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  <w:proofErr w:type="gramEnd"/>
    </w:p>
    <w:p w:rsidR="0041548A" w:rsidRPr="00135151" w:rsidRDefault="0041548A" w:rsidP="0041548A">
      <w:pPr>
        <w:pStyle w:val="a3"/>
        <w:rPr>
          <w:rFonts w:ascii="Times New Roman" w:hAnsi="Times New Roman"/>
          <w:color w:val="000000"/>
          <w:lang w:val="ru-RU"/>
        </w:rPr>
      </w:pPr>
      <w:r w:rsidRPr="00135151">
        <w:rPr>
          <w:rFonts w:ascii="Times New Roman" w:hAnsi="Times New Roman"/>
          <w:color w:val="000000"/>
          <w:lang w:val="ru-RU"/>
        </w:rPr>
        <w:t>Объем монологического высказывания 12–15 фраз.</w:t>
      </w:r>
    </w:p>
    <w:p w:rsidR="0041548A" w:rsidRPr="00F84AD6" w:rsidRDefault="0041548A" w:rsidP="0041548A">
      <w:pPr>
        <w:autoSpaceDE w:val="0"/>
        <w:autoSpaceDN w:val="0"/>
        <w:adjustRightInd w:val="0"/>
        <w:spacing w:line="360" w:lineRule="auto"/>
        <w:ind w:firstLine="705"/>
        <w:jc w:val="both"/>
        <w:rPr>
          <w:rFonts w:ascii="Times New Roman" w:hAnsi="Times New Roman"/>
          <w:b/>
          <w:bCs/>
          <w:color w:val="000000"/>
          <w:spacing w:val="45"/>
          <w:lang w:val="ru-RU"/>
        </w:rPr>
      </w:pPr>
      <w:r w:rsidRPr="00F84AD6">
        <w:rPr>
          <w:rFonts w:ascii="Times New Roman" w:hAnsi="Times New Roman"/>
          <w:b/>
          <w:bCs/>
          <w:color w:val="000000"/>
          <w:lang w:val="ru-RU"/>
        </w:rPr>
        <w:t xml:space="preserve">А у д и </w:t>
      </w:r>
      <w:proofErr w:type="gramStart"/>
      <w:r w:rsidRPr="00F84AD6">
        <w:rPr>
          <w:rFonts w:ascii="Times New Roman" w:hAnsi="Times New Roman"/>
          <w:b/>
          <w:bCs/>
          <w:color w:val="000000"/>
          <w:lang w:val="ru-RU"/>
        </w:rPr>
        <w:t>р</w:t>
      </w:r>
      <w:proofErr w:type="gramEnd"/>
      <w:r w:rsidRPr="00F84AD6">
        <w:rPr>
          <w:rFonts w:ascii="Times New Roman" w:hAnsi="Times New Roman"/>
          <w:b/>
          <w:bCs/>
          <w:color w:val="000000"/>
          <w:lang w:val="ru-RU"/>
        </w:rPr>
        <w:t xml:space="preserve"> о в а н и е</w:t>
      </w:r>
      <w:r w:rsidRPr="00F84AD6">
        <w:rPr>
          <w:rFonts w:ascii="Times New Roman" w:hAnsi="Times New Roman"/>
          <w:b/>
          <w:bCs/>
          <w:color w:val="000000"/>
          <w:spacing w:val="45"/>
          <w:lang w:val="ru-RU"/>
        </w:rPr>
        <w:t>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длительностью звучания до 3 минут: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 xml:space="preserve">– понимания основного содержания несложных звучащих текстов монологического и диалогического характера: </w:t>
      </w:r>
      <w:proofErr w:type="gramStart"/>
      <w:r w:rsidRPr="00135151">
        <w:rPr>
          <w:rFonts w:ascii="Times New Roman" w:hAnsi="Times New Roman"/>
          <w:lang w:val="ru-RU"/>
        </w:rPr>
        <w:t>теле</w:t>
      </w:r>
      <w:proofErr w:type="gramEnd"/>
      <w:r w:rsidRPr="00135151">
        <w:rPr>
          <w:rFonts w:ascii="Times New Roman" w:hAnsi="Times New Roman"/>
          <w:lang w:val="ru-RU"/>
        </w:rPr>
        <w:t>- и радиопередач в рамках изучаемых тем;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– выборочного понимания необходимой информации в объявлениях и информационной рекламе;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Развитие умений: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 xml:space="preserve">отделять главную информацию от второстепенной; 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выявлять наиболее значимые факты;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определять свое отношение к ним, извлекать из аудиотекста необходимую/ интересующую информацию</w:t>
      </w:r>
    </w:p>
    <w:p w:rsidR="0041548A" w:rsidRPr="00135151" w:rsidRDefault="0041548A" w:rsidP="0041548A">
      <w:pPr>
        <w:pStyle w:val="a3"/>
        <w:rPr>
          <w:rFonts w:ascii="Times New Roman" w:hAnsi="Times New Roman"/>
          <w:b/>
          <w:bCs/>
          <w:color w:val="000000"/>
          <w:spacing w:val="45"/>
          <w:lang w:val="ru-RU"/>
        </w:rPr>
      </w:pPr>
      <w:proofErr w:type="gramStart"/>
      <w:r w:rsidRPr="00135151">
        <w:rPr>
          <w:rFonts w:ascii="Times New Roman" w:hAnsi="Times New Roman"/>
          <w:b/>
          <w:bCs/>
          <w:color w:val="000000"/>
          <w:lang w:val="ru-RU"/>
        </w:rPr>
        <w:t>Ч</w:t>
      </w:r>
      <w:proofErr w:type="gramEnd"/>
      <w:r w:rsidRPr="00135151">
        <w:rPr>
          <w:rFonts w:ascii="Times New Roman" w:hAnsi="Times New Roman"/>
          <w:b/>
          <w:bCs/>
          <w:color w:val="000000"/>
          <w:lang w:val="ru-RU"/>
        </w:rPr>
        <w:t xml:space="preserve"> т е н и е</w:t>
      </w:r>
      <w:r w:rsidRPr="00135151">
        <w:rPr>
          <w:rFonts w:ascii="Times New Roman" w:hAnsi="Times New Roman"/>
          <w:b/>
          <w:bCs/>
          <w:color w:val="000000"/>
          <w:spacing w:val="45"/>
          <w:lang w:val="ru-RU"/>
        </w:rPr>
        <w:t>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– 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lastRenderedPageBreak/>
        <w:t>– 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F84AD6">
        <w:rPr>
          <w:lang w:val="ru-RU"/>
        </w:rPr>
        <w:t xml:space="preserve">– </w:t>
      </w:r>
      <w:r w:rsidRPr="00135151">
        <w:rPr>
          <w:rFonts w:ascii="Times New Roman" w:hAnsi="Times New Roman"/>
          <w:lang w:val="ru-RU"/>
        </w:rPr>
        <w:t>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Развитие умений: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выделять основные факты;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отделять главную информацию от второстепенной;</w:t>
      </w:r>
    </w:p>
    <w:p w:rsidR="0041548A" w:rsidRPr="00135151" w:rsidRDefault="0041548A" w:rsidP="0041548A">
      <w:pPr>
        <w:pStyle w:val="a3"/>
        <w:rPr>
          <w:rFonts w:ascii="Times New Roman" w:hAnsi="Times New Roman"/>
          <w:i/>
          <w:iCs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предвосхищать возможные события/факты</w:t>
      </w:r>
      <w:r w:rsidRPr="00135151">
        <w:rPr>
          <w:rFonts w:ascii="Times New Roman" w:hAnsi="Times New Roman"/>
          <w:i/>
          <w:iCs/>
          <w:lang w:val="ru-RU"/>
        </w:rPr>
        <w:t>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раскрывать причинно-следственные связи между фактами;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понимать аргументацию;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извлекать необходимую/интересующую информацию;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proofErr w:type="gramStart"/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определять свое отношение к прочитанному.</w:t>
      </w:r>
      <w:proofErr w:type="gramEnd"/>
    </w:p>
    <w:p w:rsidR="0041548A" w:rsidRPr="00135151" w:rsidRDefault="0041548A" w:rsidP="0041548A">
      <w:pPr>
        <w:pStyle w:val="a3"/>
        <w:rPr>
          <w:rFonts w:ascii="Times New Roman" w:hAnsi="Times New Roman"/>
          <w:b/>
          <w:spacing w:val="45"/>
          <w:lang w:val="ru-RU"/>
        </w:rPr>
      </w:pPr>
      <w:r w:rsidRPr="00135151">
        <w:rPr>
          <w:rFonts w:ascii="Times New Roman" w:hAnsi="Times New Roman"/>
          <w:b/>
          <w:lang w:val="ru-RU"/>
        </w:rPr>
        <w:t xml:space="preserve">П и с ь м е н </w:t>
      </w:r>
      <w:proofErr w:type="gramStart"/>
      <w:r w:rsidRPr="00135151">
        <w:rPr>
          <w:rFonts w:ascii="Times New Roman" w:hAnsi="Times New Roman"/>
          <w:b/>
          <w:lang w:val="ru-RU"/>
        </w:rPr>
        <w:t>н</w:t>
      </w:r>
      <w:proofErr w:type="gramEnd"/>
      <w:r w:rsidRPr="00135151">
        <w:rPr>
          <w:rFonts w:ascii="Times New Roman" w:hAnsi="Times New Roman"/>
          <w:b/>
          <w:lang w:val="ru-RU"/>
        </w:rPr>
        <w:t xml:space="preserve"> а я  р е ч ь</w:t>
      </w:r>
      <w:r w:rsidRPr="00135151">
        <w:rPr>
          <w:rFonts w:ascii="Times New Roman" w:hAnsi="Times New Roman"/>
          <w:b/>
          <w:spacing w:val="45"/>
          <w:lang w:val="ru-RU"/>
        </w:rPr>
        <w:t>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41548A" w:rsidRPr="00F84AD6" w:rsidRDefault="0041548A" w:rsidP="0041548A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F84AD6">
        <w:rPr>
          <w:rFonts w:ascii="Times New Roman" w:hAnsi="Times New Roman"/>
          <w:b/>
          <w:bCs/>
          <w:color w:val="000000"/>
          <w:lang w:val="ru-RU"/>
        </w:rPr>
        <w:t>Компенсаторные умения</w:t>
      </w:r>
    </w:p>
    <w:p w:rsidR="0041548A" w:rsidRPr="00F84AD6" w:rsidRDefault="0041548A" w:rsidP="0041548A">
      <w:pPr>
        <w:pStyle w:val="a3"/>
        <w:rPr>
          <w:lang w:val="ru-RU"/>
        </w:rPr>
      </w:pPr>
      <w:proofErr w:type="gramStart"/>
      <w:r w:rsidRPr="00135151">
        <w:rPr>
          <w:rFonts w:ascii="Times New Roman" w:hAnsi="Times New Roman"/>
          <w:lang w:val="ru-RU"/>
        </w:rPr>
        <w:t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</w:t>
      </w:r>
      <w:r w:rsidRPr="00F84AD6">
        <w:rPr>
          <w:lang w:val="ru-RU"/>
        </w:rPr>
        <w:t xml:space="preserve">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</w:t>
      </w:r>
      <w:proofErr w:type="gramEnd"/>
      <w:r w:rsidRPr="00F84AD6">
        <w:rPr>
          <w:lang w:val="ru-RU"/>
        </w:rPr>
        <w:t xml:space="preserve"> мимику, жесты.</w:t>
      </w:r>
    </w:p>
    <w:p w:rsidR="0041548A" w:rsidRPr="00F84AD6" w:rsidRDefault="0041548A" w:rsidP="0041548A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F84AD6">
        <w:rPr>
          <w:rFonts w:ascii="Times New Roman" w:hAnsi="Times New Roman"/>
          <w:b/>
          <w:bCs/>
          <w:color w:val="000000"/>
          <w:lang w:val="ru-RU"/>
        </w:rPr>
        <w:t>Учебно-познавательные умения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proofErr w:type="gramStart"/>
      <w:r w:rsidRPr="00135151">
        <w:rPr>
          <w:rFonts w:ascii="Times New Roman" w:hAnsi="Times New Roman"/>
          <w:lang w:val="ru-RU"/>
        </w:rPr>
        <w:t xml:space="preserve">Дальнейшее </w:t>
      </w:r>
      <w:r w:rsidRPr="00135151">
        <w:rPr>
          <w:rFonts w:ascii="Times New Roman" w:hAnsi="Times New Roman"/>
          <w:b/>
          <w:bCs/>
          <w:lang w:val="ru-RU"/>
        </w:rPr>
        <w:t>развитиеобщеучебных умений,</w:t>
      </w:r>
      <w:r w:rsidRPr="00135151">
        <w:rPr>
          <w:rFonts w:ascii="Times New Roman" w:hAnsi="Times New Roman"/>
          <w:lang w:val="ru-RU"/>
        </w:rPr>
        <w:t xml:space="preserve">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аудиотексте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  <w:proofErr w:type="gramEnd"/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 xml:space="preserve">Развитие </w:t>
      </w:r>
      <w:r w:rsidRPr="00135151">
        <w:rPr>
          <w:rFonts w:ascii="Times New Roman" w:hAnsi="Times New Roman"/>
          <w:b/>
          <w:bCs/>
          <w:lang w:val="ru-RU"/>
        </w:rPr>
        <w:t>специальных учебных умений:</w:t>
      </w:r>
      <w:r w:rsidRPr="00135151">
        <w:rPr>
          <w:rFonts w:ascii="Times New Roman" w:hAnsi="Times New Roman"/>
          <w:lang w:val="ru-RU"/>
        </w:rPr>
        <w:t xml:space="preserve">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:rsidR="0041548A" w:rsidRPr="00F84AD6" w:rsidRDefault="0041548A" w:rsidP="0041548A">
      <w:pPr>
        <w:autoSpaceDE w:val="0"/>
        <w:autoSpaceDN w:val="0"/>
        <w:adjustRightInd w:val="0"/>
        <w:spacing w:after="60"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F84AD6">
        <w:rPr>
          <w:rFonts w:ascii="Times New Roman" w:hAnsi="Times New Roman"/>
          <w:b/>
          <w:bCs/>
          <w:color w:val="000000"/>
          <w:lang w:val="ru-RU"/>
        </w:rPr>
        <w:t>Социокультурные знания и умения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Дальнейшее развитие социокультурных знаний происходит за счет углубления: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b/>
          <w:bCs/>
          <w:lang w:val="ru-RU"/>
        </w:rPr>
        <w:t>социокультурных знаний</w:t>
      </w:r>
      <w:r w:rsidRPr="00135151">
        <w:rPr>
          <w:rFonts w:ascii="Times New Roman" w:hAnsi="Times New Roman"/>
          <w:lang w:val="ru-RU"/>
        </w:rPr>
        <w:t xml:space="preserve">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proofErr w:type="gramStart"/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b/>
          <w:bCs/>
          <w:lang w:val="ru-RU"/>
        </w:rPr>
        <w:t xml:space="preserve">межпредметных знаний </w:t>
      </w:r>
      <w:r w:rsidRPr="00135151">
        <w:rPr>
          <w:rFonts w:ascii="Times New Roman" w:hAnsi="Times New Roman"/>
          <w:lang w:val="ru-RU"/>
        </w:rPr>
        <w:t>о культурном наследии страны/стран, говорящих на английском языке, об условиях жизни разных слоев общества в ней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  <w:proofErr w:type="gramEnd"/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 xml:space="preserve">Дальнейшее развитие социокультурных умений происходит за счет использования: 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необходимых языковых средств для выражения мнений (согласия/несогласия, отказа) в некатегоричной и неагрессивной форме, с уважением к взглядам других;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необходимых языковых средств,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proofErr w:type="gramStart"/>
      <w:r w:rsidRPr="00135151">
        <w:rPr>
          <w:rFonts w:ascii="Times New Roman" w:hAnsi="Times New Roman"/>
          <w:noProof/>
        </w:rPr>
        <w:t></w:t>
      </w:r>
      <w:r w:rsidRPr="00135151">
        <w:rPr>
          <w:rFonts w:ascii="Times New Roman" w:hAnsi="Times New Roman"/>
          <w:lang w:val="ru-RU"/>
        </w:rPr>
        <w:t>формул речевого этикета в рамках стандартных ситуаций общения.</w:t>
      </w:r>
      <w:proofErr w:type="gramEnd"/>
    </w:p>
    <w:p w:rsidR="0041548A" w:rsidRPr="00F84AD6" w:rsidRDefault="0041548A" w:rsidP="0041548A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color w:val="000000"/>
          <w:lang w:val="ru-RU"/>
        </w:rPr>
      </w:pPr>
      <w:r w:rsidRPr="00F84AD6">
        <w:rPr>
          <w:rFonts w:ascii="Times New Roman" w:hAnsi="Times New Roman"/>
          <w:b/>
          <w:bCs/>
          <w:color w:val="000000"/>
          <w:lang w:val="ru-RU"/>
        </w:rPr>
        <w:t xml:space="preserve">Языковые знания и навыки 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b/>
          <w:bCs/>
          <w:lang w:val="ru-RU"/>
        </w:rPr>
        <w:t xml:space="preserve">Орфография. </w:t>
      </w:r>
      <w:r w:rsidRPr="00135151">
        <w:rPr>
          <w:rFonts w:ascii="Times New Roman" w:hAnsi="Times New Roman"/>
          <w:lang w:val="ru-RU"/>
        </w:rPr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:rsidR="0041548A" w:rsidRPr="00F84AD6" w:rsidRDefault="0041548A" w:rsidP="0041548A">
      <w:pPr>
        <w:pStyle w:val="a3"/>
        <w:rPr>
          <w:lang w:val="ru-RU"/>
        </w:rPr>
      </w:pPr>
      <w:r w:rsidRPr="00135151">
        <w:rPr>
          <w:rFonts w:ascii="Times New Roman" w:hAnsi="Times New Roman"/>
          <w:b/>
          <w:bCs/>
          <w:lang w:val="ru-RU"/>
        </w:rPr>
        <w:t>Фонетическая сторона речи.</w:t>
      </w:r>
      <w:r w:rsidRPr="00135151">
        <w:rPr>
          <w:rFonts w:ascii="Times New Roman" w:hAnsi="Times New Roman"/>
          <w:lang w:val="ru-RU"/>
        </w:rPr>
        <w:t xml:space="preserve"> Совершенствование слухо-произносительных навыков, в том числе применительно к новому языковому материалу, навыков правильного произношения; соблюдение ударения и </w:t>
      </w:r>
      <w:r w:rsidRPr="00135151">
        <w:rPr>
          <w:rFonts w:ascii="Times New Roman" w:hAnsi="Times New Roman"/>
          <w:lang w:val="ru-RU"/>
        </w:rPr>
        <w:lastRenderedPageBreak/>
        <w:t>интонации в английских словах и фразах; ритмико-интонационных навыков оформления различных типов предложений</w:t>
      </w:r>
      <w:r w:rsidRPr="00F84AD6">
        <w:rPr>
          <w:lang w:val="ru-RU"/>
        </w:rPr>
        <w:t>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b/>
          <w:bCs/>
          <w:lang w:val="ru-RU"/>
        </w:rPr>
        <w:t xml:space="preserve">Лексическая сторона речи. </w:t>
      </w:r>
      <w:r w:rsidRPr="00135151">
        <w:rPr>
          <w:rFonts w:ascii="Times New Roman" w:hAnsi="Times New Roman"/>
          <w:lang w:val="ru-RU"/>
        </w:rPr>
        <w:t>Систематизация лексических единиц; овладение лексическими средствами, обслуживающими новые темы, проблемы и ситуации устного и письменного общения. Освоение лексич</w:t>
      </w:r>
      <w:r>
        <w:rPr>
          <w:rFonts w:ascii="Times New Roman" w:hAnsi="Times New Roman"/>
          <w:lang w:val="ru-RU"/>
        </w:rPr>
        <w:t>еского минимума обучающихся в 11</w:t>
      </w:r>
      <w:r w:rsidRPr="00135151">
        <w:rPr>
          <w:rFonts w:ascii="Times New Roman" w:hAnsi="Times New Roman"/>
          <w:lang w:val="ru-RU"/>
        </w:rPr>
        <w:t xml:space="preserve"> классе полной средней школы составляет до 200 лексических единиц.</w:t>
      </w:r>
    </w:p>
    <w:p w:rsidR="0041548A" w:rsidRPr="00F84AD6" w:rsidRDefault="0041548A" w:rsidP="0041548A">
      <w:pPr>
        <w:pStyle w:val="a3"/>
        <w:rPr>
          <w:lang w:val="ru-RU"/>
        </w:rPr>
      </w:pPr>
      <w:r w:rsidRPr="00135151">
        <w:rPr>
          <w:rFonts w:ascii="Times New Roman" w:hAnsi="Times New Roman"/>
          <w:lang w:val="ru-RU"/>
        </w:rPr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</w:t>
      </w:r>
      <w:r w:rsidRPr="00F84AD6">
        <w:rPr>
          <w:lang w:val="ru-RU"/>
        </w:rPr>
        <w:t xml:space="preserve">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стран, навыков использования словарей.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b/>
          <w:bCs/>
          <w:lang w:val="ru-RU"/>
        </w:rPr>
        <w:t xml:space="preserve">Грамматическая сторона речи. </w:t>
      </w:r>
      <w:r w:rsidRPr="00135151">
        <w:rPr>
          <w:rFonts w:ascii="Times New Roman" w:hAnsi="Times New Roman"/>
          <w:lang w:val="ru-RU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усвоенного в основной школе: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proofErr w:type="gramStart"/>
      <w:r w:rsidRPr="00135151">
        <w:rPr>
          <w:rFonts w:ascii="Times New Roman" w:hAnsi="Times New Roman"/>
          <w:lang w:val="ru-RU"/>
        </w:rPr>
        <w:t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исложноподчиненныхпредложениях, в том числе условных</w:t>
      </w:r>
      <w:r w:rsidRPr="001351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5151">
        <w:rPr>
          <w:rFonts w:ascii="Times New Roman" w:hAnsi="Times New Roman"/>
          <w:lang w:val="ru-RU"/>
        </w:rPr>
        <w:t>предложениях с разной степенью</w:t>
      </w:r>
      <w:r w:rsidRPr="001351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35151">
        <w:rPr>
          <w:rFonts w:ascii="Times New Roman" w:hAnsi="Times New Roman"/>
          <w:lang w:val="ru-RU"/>
        </w:rPr>
        <w:t>вероятности: вероятных, маловероятных и невероятных:</w:t>
      </w:r>
      <w:proofErr w:type="spellStart"/>
      <w:proofErr w:type="gramEnd"/>
      <w:r w:rsidRPr="00135151">
        <w:rPr>
          <w:rFonts w:ascii="Times New Roman" w:hAnsi="Times New Roman"/>
        </w:rPr>
        <w:t>ConditionalI</w:t>
      </w:r>
      <w:proofErr w:type="spellEnd"/>
      <w:r w:rsidRPr="00135151">
        <w:rPr>
          <w:rFonts w:ascii="Times New Roman" w:hAnsi="Times New Roman"/>
          <w:lang w:val="ru-RU"/>
        </w:rPr>
        <w:t xml:space="preserve">, </w:t>
      </w:r>
      <w:proofErr w:type="gramStart"/>
      <w:r w:rsidRPr="00135151">
        <w:rPr>
          <w:rFonts w:ascii="Times New Roman" w:hAnsi="Times New Roman"/>
        </w:rPr>
        <w:t>II</w:t>
      </w:r>
      <w:r w:rsidRPr="00135151">
        <w:rPr>
          <w:rFonts w:ascii="Times New Roman" w:hAnsi="Times New Roman"/>
          <w:lang w:val="ru-RU"/>
        </w:rPr>
        <w:t xml:space="preserve"> ,</w:t>
      </w:r>
      <w:r w:rsidRPr="00135151">
        <w:rPr>
          <w:rFonts w:ascii="Times New Roman" w:hAnsi="Times New Roman"/>
        </w:rPr>
        <w:t>III</w:t>
      </w:r>
      <w:proofErr w:type="gramEnd"/>
      <w:r w:rsidRPr="00135151">
        <w:rPr>
          <w:rFonts w:ascii="Times New Roman" w:hAnsi="Times New Roman"/>
          <w:lang w:val="ru-RU"/>
        </w:rPr>
        <w:t>;</w:t>
      </w:r>
    </w:p>
    <w:p w:rsidR="0041548A" w:rsidRPr="00135151" w:rsidRDefault="0041548A" w:rsidP="0041548A">
      <w:pPr>
        <w:pStyle w:val="a3"/>
        <w:rPr>
          <w:rFonts w:ascii="Times New Roman" w:hAnsi="Times New Roman"/>
        </w:rPr>
      </w:pPr>
      <w:r w:rsidRPr="00135151">
        <w:rPr>
          <w:rFonts w:ascii="Times New Roman" w:hAnsi="Times New Roman"/>
          <w:lang w:val="ru-RU"/>
        </w:rPr>
        <w:t>формирование навыков распознавания и употребления в речи предложений с конструкцией “</w:t>
      </w:r>
      <w:r w:rsidRPr="00135151">
        <w:rPr>
          <w:rFonts w:ascii="Times New Roman" w:hAnsi="Times New Roman"/>
        </w:rPr>
        <w:t>I wish</w:t>
      </w:r>
      <w:r w:rsidRPr="00135151">
        <w:rPr>
          <w:rFonts w:ascii="Times New Roman" w:hAnsi="Times New Roman"/>
          <w:lang w:val="ru-RU"/>
        </w:rPr>
        <w:t xml:space="preserve">…” </w:t>
      </w:r>
      <w:r w:rsidRPr="00135151">
        <w:rPr>
          <w:rFonts w:ascii="Times New Roman" w:hAnsi="Times New Roman"/>
        </w:rPr>
        <w:t xml:space="preserve">(I wish I had my own room), </w:t>
      </w:r>
      <w:proofErr w:type="spellStart"/>
      <w:r w:rsidRPr="00135151">
        <w:rPr>
          <w:rFonts w:ascii="Times New Roman" w:hAnsi="Times New Roman"/>
        </w:rPr>
        <w:t>конструкцией</w:t>
      </w:r>
      <w:proofErr w:type="spellEnd"/>
      <w:r w:rsidRPr="00135151">
        <w:rPr>
          <w:rFonts w:ascii="Times New Roman" w:hAnsi="Times New Roman"/>
        </w:rPr>
        <w:t xml:space="preserve"> “so/such + that” (I was so busy that forgot to phone to my parents), </w:t>
      </w:r>
      <w:proofErr w:type="spellStart"/>
      <w:r w:rsidRPr="00135151">
        <w:rPr>
          <w:rFonts w:ascii="Times New Roman" w:hAnsi="Times New Roman"/>
        </w:rPr>
        <w:t>эмфатических</w:t>
      </w:r>
      <w:proofErr w:type="spellEnd"/>
      <w:r w:rsidRPr="00BC511F">
        <w:rPr>
          <w:rFonts w:ascii="Times New Roman" w:hAnsi="Times New Roman"/>
        </w:rPr>
        <w:t xml:space="preserve"> </w:t>
      </w:r>
      <w:proofErr w:type="spellStart"/>
      <w:r w:rsidRPr="00135151">
        <w:rPr>
          <w:rFonts w:ascii="Times New Roman" w:hAnsi="Times New Roman"/>
        </w:rPr>
        <w:t>конструкцийтипа</w:t>
      </w:r>
      <w:proofErr w:type="spellEnd"/>
      <w:r w:rsidRPr="00135151">
        <w:rPr>
          <w:rFonts w:ascii="Times New Roman" w:hAnsi="Times New Roman"/>
        </w:rPr>
        <w:t xml:space="preserve"> It’s him who …, It’s time you did </w:t>
      </w:r>
      <w:proofErr w:type="spellStart"/>
      <w:r w:rsidRPr="00135151">
        <w:rPr>
          <w:rFonts w:ascii="Times New Roman" w:hAnsi="Times New Roman"/>
        </w:rPr>
        <w:t>smth</w:t>
      </w:r>
      <w:proofErr w:type="spellEnd"/>
      <w:r w:rsidRPr="00135151">
        <w:rPr>
          <w:rFonts w:ascii="Times New Roman" w:hAnsi="Times New Roman"/>
        </w:rPr>
        <w:t>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r w:rsidRPr="00135151">
        <w:rPr>
          <w:rFonts w:ascii="Times New Roman" w:hAnsi="Times New Roman"/>
        </w:rPr>
        <w:t>Present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Simple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Future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Simple</w:t>
      </w:r>
      <w:r w:rsidRPr="00135151">
        <w:rPr>
          <w:rFonts w:ascii="Times New Roman" w:hAnsi="Times New Roman"/>
          <w:lang w:val="ru-RU"/>
        </w:rPr>
        <w:t xml:space="preserve"> и </w:t>
      </w:r>
      <w:r w:rsidRPr="00135151">
        <w:rPr>
          <w:rFonts w:ascii="Times New Roman" w:hAnsi="Times New Roman"/>
        </w:rPr>
        <w:t>Past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Simple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Present</w:t>
      </w:r>
      <w:r w:rsidRPr="00135151">
        <w:rPr>
          <w:rFonts w:ascii="Times New Roman" w:hAnsi="Times New Roman"/>
          <w:lang w:val="ru-RU"/>
        </w:rPr>
        <w:t xml:space="preserve"> и </w:t>
      </w:r>
      <w:r w:rsidRPr="00135151">
        <w:rPr>
          <w:rFonts w:ascii="Times New Roman" w:hAnsi="Times New Roman"/>
        </w:rPr>
        <w:t>Past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Continuous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Present</w:t>
      </w:r>
      <w:r w:rsidRPr="00135151">
        <w:rPr>
          <w:rFonts w:ascii="Times New Roman" w:hAnsi="Times New Roman"/>
          <w:lang w:val="ru-RU"/>
        </w:rPr>
        <w:t xml:space="preserve"> и </w:t>
      </w:r>
      <w:r w:rsidRPr="00135151">
        <w:rPr>
          <w:rFonts w:ascii="Times New Roman" w:hAnsi="Times New Roman"/>
        </w:rPr>
        <w:t>Past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Perfect</w:t>
      </w:r>
      <w:r w:rsidRPr="00135151">
        <w:rPr>
          <w:rFonts w:ascii="Times New Roman" w:hAnsi="Times New Roman"/>
          <w:lang w:val="ru-RU"/>
        </w:rPr>
        <w:t>; модальных глаголов и их эквивалентов;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 xml:space="preserve">знание признаков и навыки распознавания и употребления в речи глаголов в следующих формах действительного залога: </w:t>
      </w:r>
      <w:r w:rsidRPr="00135151">
        <w:rPr>
          <w:rFonts w:ascii="Times New Roman" w:hAnsi="Times New Roman"/>
        </w:rPr>
        <w:t>Present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Perfect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Continuous</w:t>
      </w:r>
      <w:r w:rsidRPr="00135151">
        <w:rPr>
          <w:rFonts w:ascii="Times New Roman" w:hAnsi="Times New Roman"/>
          <w:lang w:val="ru-RU"/>
        </w:rPr>
        <w:t xml:space="preserve"> и </w:t>
      </w:r>
      <w:r w:rsidRPr="00135151">
        <w:rPr>
          <w:rFonts w:ascii="Times New Roman" w:hAnsi="Times New Roman"/>
        </w:rPr>
        <w:t>Past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Perfect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Continuous</w:t>
      </w:r>
      <w:r w:rsidRPr="00135151">
        <w:rPr>
          <w:rFonts w:ascii="Times New Roman" w:hAnsi="Times New Roman"/>
          <w:lang w:val="ru-RU"/>
        </w:rPr>
        <w:t xml:space="preserve"> и страдательного залога: </w:t>
      </w:r>
      <w:r w:rsidRPr="00135151">
        <w:rPr>
          <w:rFonts w:ascii="Times New Roman" w:hAnsi="Times New Roman"/>
        </w:rPr>
        <w:t>Present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Simple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Passive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Future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Simple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Passive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Past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Simple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Passive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Present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Perfect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Passive</w:t>
      </w:r>
      <w:r w:rsidRPr="00135151">
        <w:rPr>
          <w:rFonts w:ascii="Times New Roman" w:hAnsi="Times New Roman"/>
          <w:lang w:val="ru-RU"/>
        </w:rPr>
        <w:t>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 xml:space="preserve">знание признаков и навыки распознавания при чтении глаголов в </w:t>
      </w:r>
      <w:r w:rsidRPr="00135151">
        <w:rPr>
          <w:rFonts w:ascii="Times New Roman" w:hAnsi="Times New Roman"/>
        </w:rPr>
        <w:t>Past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Perfect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Passive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Future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Perfect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Passive</w:t>
      </w:r>
      <w:r w:rsidRPr="00135151">
        <w:rPr>
          <w:rFonts w:ascii="Times New Roman" w:hAnsi="Times New Roman"/>
          <w:lang w:val="ru-RU"/>
        </w:rPr>
        <w:t>; неличных форм глагола (</w:t>
      </w:r>
      <w:r w:rsidRPr="00135151">
        <w:rPr>
          <w:rFonts w:ascii="Times New Roman" w:hAnsi="Times New Roman"/>
        </w:rPr>
        <w:t>Infinitive</w:t>
      </w:r>
      <w:r w:rsidRPr="00135151">
        <w:rPr>
          <w:rFonts w:ascii="Times New Roman" w:hAnsi="Times New Roman"/>
          <w:lang w:val="ru-RU"/>
        </w:rPr>
        <w:t xml:space="preserve">, </w:t>
      </w:r>
      <w:proofErr w:type="spellStart"/>
      <w:r w:rsidRPr="00135151">
        <w:rPr>
          <w:rFonts w:ascii="Times New Roman" w:hAnsi="Times New Roman"/>
        </w:rPr>
        <w:t>ParticipleI</w:t>
      </w:r>
      <w:proofErr w:type="spellEnd"/>
      <w:r w:rsidRPr="00135151">
        <w:rPr>
          <w:rFonts w:ascii="Times New Roman" w:hAnsi="Times New Roman"/>
          <w:lang w:val="ru-RU"/>
        </w:rPr>
        <w:t xml:space="preserve"> и </w:t>
      </w:r>
      <w:r w:rsidRPr="00135151">
        <w:rPr>
          <w:rFonts w:ascii="Times New Roman" w:hAnsi="Times New Roman"/>
        </w:rPr>
        <w:t>Gerund</w:t>
      </w:r>
      <w:r w:rsidRPr="00135151">
        <w:rPr>
          <w:rFonts w:ascii="Times New Roman" w:hAnsi="Times New Roman"/>
          <w:lang w:val="ru-RU"/>
        </w:rPr>
        <w:t>) без различения их функций;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формирование навыков распознавания и употребления в речи различных грамматических сре</w:t>
      </w:r>
      <w:proofErr w:type="gramStart"/>
      <w:r w:rsidRPr="00135151">
        <w:rPr>
          <w:rFonts w:ascii="Times New Roman" w:hAnsi="Times New Roman"/>
          <w:lang w:val="ru-RU"/>
        </w:rPr>
        <w:t>дств дл</w:t>
      </w:r>
      <w:proofErr w:type="gramEnd"/>
      <w:r w:rsidRPr="00135151">
        <w:rPr>
          <w:rFonts w:ascii="Times New Roman" w:hAnsi="Times New Roman"/>
          <w:lang w:val="ru-RU"/>
        </w:rPr>
        <w:t xml:space="preserve">я выражения будущего времени: </w:t>
      </w:r>
      <w:r w:rsidRPr="00135151">
        <w:rPr>
          <w:rFonts w:ascii="Times New Roman" w:hAnsi="Times New Roman"/>
        </w:rPr>
        <w:t>Simple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Future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to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be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going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to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Present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Continuous</w:t>
      </w:r>
      <w:r w:rsidRPr="00135151">
        <w:rPr>
          <w:rFonts w:ascii="Times New Roman" w:hAnsi="Times New Roman"/>
          <w:lang w:val="ru-RU"/>
        </w:rPr>
        <w:t>;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 xml:space="preserve">совершенствование навыков употребления определенного/неопределенного/нулевого артиклей; имен существительных в единственном и множественном числе (в том числе исключения). </w:t>
      </w:r>
      <w:proofErr w:type="gramStart"/>
      <w:r w:rsidRPr="00135151">
        <w:rPr>
          <w:rFonts w:ascii="Times New Roman" w:hAnsi="Times New Roman"/>
          <w:lang w:val="ru-RU"/>
        </w:rPr>
        <w:t>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r w:rsidRPr="00135151">
        <w:rPr>
          <w:rFonts w:ascii="Times New Roman" w:hAnsi="Times New Roman"/>
        </w:rPr>
        <w:t>many</w:t>
      </w:r>
      <w:r w:rsidRPr="00135151">
        <w:rPr>
          <w:rFonts w:ascii="Times New Roman" w:hAnsi="Times New Roman"/>
          <w:lang w:val="ru-RU"/>
        </w:rPr>
        <w:t>/</w:t>
      </w:r>
      <w:r w:rsidRPr="00135151">
        <w:rPr>
          <w:rFonts w:ascii="Times New Roman" w:hAnsi="Times New Roman"/>
        </w:rPr>
        <w:t>much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few</w:t>
      </w:r>
      <w:r w:rsidRPr="00135151">
        <w:rPr>
          <w:rFonts w:ascii="Times New Roman" w:hAnsi="Times New Roman"/>
          <w:lang w:val="ru-RU"/>
        </w:rPr>
        <w:t>/</w:t>
      </w:r>
      <w:r w:rsidRPr="00135151">
        <w:rPr>
          <w:rFonts w:ascii="Times New Roman" w:hAnsi="Times New Roman"/>
        </w:rPr>
        <w:t>a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few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little</w:t>
      </w:r>
      <w:r w:rsidRPr="00135151">
        <w:rPr>
          <w:rFonts w:ascii="Times New Roman" w:hAnsi="Times New Roman"/>
          <w:lang w:val="ru-RU"/>
        </w:rPr>
        <w:t>/</w:t>
      </w:r>
      <w:r w:rsidRPr="00135151">
        <w:rPr>
          <w:rFonts w:ascii="Times New Roman" w:hAnsi="Times New Roman"/>
        </w:rPr>
        <w:t>a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little</w:t>
      </w:r>
      <w:r w:rsidRPr="00135151">
        <w:rPr>
          <w:rFonts w:ascii="Times New Roman" w:hAnsi="Times New Roman"/>
          <w:lang w:val="ru-RU"/>
        </w:rPr>
        <w:t>); количественных и порядковых числительных;</w:t>
      </w:r>
      <w:proofErr w:type="gramEnd"/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  <w:r w:rsidRPr="00135151">
        <w:rPr>
          <w:rFonts w:ascii="Times New Roman" w:hAnsi="Times New Roman"/>
          <w:lang w:val="ru-RU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r w:rsidRPr="00135151">
        <w:rPr>
          <w:rFonts w:ascii="Times New Roman" w:hAnsi="Times New Roman"/>
        </w:rPr>
        <w:t>firstly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finally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at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last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in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the</w:t>
      </w:r>
      <w:r>
        <w:rPr>
          <w:rFonts w:ascii="Times New Roman" w:hAnsi="Times New Roman"/>
          <w:lang w:val="ru-RU"/>
        </w:rPr>
        <w:t xml:space="preserve"> </w:t>
      </w:r>
      <w:r w:rsidRPr="00135151">
        <w:rPr>
          <w:rFonts w:ascii="Times New Roman" w:hAnsi="Times New Roman"/>
        </w:rPr>
        <w:t>end</w:t>
      </w:r>
      <w:r w:rsidRPr="00135151">
        <w:rPr>
          <w:rFonts w:ascii="Times New Roman" w:hAnsi="Times New Roman"/>
          <w:lang w:val="ru-RU"/>
        </w:rPr>
        <w:t xml:space="preserve">, </w:t>
      </w:r>
      <w:r w:rsidRPr="00135151">
        <w:rPr>
          <w:rFonts w:ascii="Times New Roman" w:hAnsi="Times New Roman"/>
        </w:rPr>
        <w:t>however</w:t>
      </w:r>
      <w:r w:rsidRPr="00135151">
        <w:rPr>
          <w:rFonts w:ascii="Times New Roman" w:hAnsi="Times New Roman"/>
          <w:lang w:val="ru-RU"/>
        </w:rPr>
        <w:t xml:space="preserve">, </w:t>
      </w:r>
      <w:proofErr w:type="spellStart"/>
      <w:r w:rsidRPr="00135151">
        <w:rPr>
          <w:rFonts w:ascii="Times New Roman" w:hAnsi="Times New Roman"/>
        </w:rPr>
        <w:t>etc</w:t>
      </w:r>
      <w:proofErr w:type="spellEnd"/>
      <w:r w:rsidRPr="00135151">
        <w:rPr>
          <w:rFonts w:ascii="Times New Roman" w:hAnsi="Times New Roman"/>
          <w:lang w:val="ru-RU"/>
        </w:rPr>
        <w:t>.).</w:t>
      </w:r>
    </w:p>
    <w:p w:rsidR="0041548A" w:rsidRPr="00135151" w:rsidRDefault="0041548A" w:rsidP="0041548A">
      <w:pPr>
        <w:pStyle w:val="a3"/>
        <w:rPr>
          <w:rFonts w:ascii="Times New Roman" w:hAnsi="Times New Roman"/>
          <w:lang w:val="ru-RU"/>
        </w:rPr>
      </w:pPr>
    </w:p>
    <w:p w:rsidR="00C62F18" w:rsidRDefault="00C62F18" w:rsidP="0041548A">
      <w:pPr>
        <w:autoSpaceDE w:val="0"/>
        <w:autoSpaceDN w:val="0"/>
        <w:adjustRightInd w:val="0"/>
        <w:spacing w:line="360" w:lineRule="auto"/>
        <w:ind w:firstLine="70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62F18" w:rsidRDefault="00C62F18" w:rsidP="0041548A">
      <w:pPr>
        <w:autoSpaceDE w:val="0"/>
        <w:autoSpaceDN w:val="0"/>
        <w:adjustRightInd w:val="0"/>
        <w:spacing w:line="360" w:lineRule="auto"/>
        <w:ind w:firstLine="70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62F18" w:rsidRDefault="00C62F18" w:rsidP="0041548A">
      <w:pPr>
        <w:autoSpaceDE w:val="0"/>
        <w:autoSpaceDN w:val="0"/>
        <w:adjustRightInd w:val="0"/>
        <w:spacing w:line="360" w:lineRule="auto"/>
        <w:ind w:firstLine="70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62F18" w:rsidRDefault="00C62F18" w:rsidP="0041548A">
      <w:pPr>
        <w:autoSpaceDE w:val="0"/>
        <w:autoSpaceDN w:val="0"/>
        <w:adjustRightInd w:val="0"/>
        <w:spacing w:line="360" w:lineRule="auto"/>
        <w:ind w:firstLine="70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62F18" w:rsidRDefault="00C62F18" w:rsidP="0041548A">
      <w:pPr>
        <w:autoSpaceDE w:val="0"/>
        <w:autoSpaceDN w:val="0"/>
        <w:adjustRightInd w:val="0"/>
        <w:spacing w:line="360" w:lineRule="auto"/>
        <w:ind w:firstLine="70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62F18" w:rsidRDefault="00C62F18" w:rsidP="0041548A">
      <w:pPr>
        <w:autoSpaceDE w:val="0"/>
        <w:autoSpaceDN w:val="0"/>
        <w:adjustRightInd w:val="0"/>
        <w:spacing w:line="360" w:lineRule="auto"/>
        <w:ind w:firstLine="70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62F18" w:rsidRDefault="00C62F18" w:rsidP="0041548A">
      <w:pPr>
        <w:autoSpaceDE w:val="0"/>
        <w:autoSpaceDN w:val="0"/>
        <w:adjustRightInd w:val="0"/>
        <w:spacing w:line="360" w:lineRule="auto"/>
        <w:ind w:firstLine="70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62F18" w:rsidRDefault="00C62F18" w:rsidP="0041548A">
      <w:pPr>
        <w:autoSpaceDE w:val="0"/>
        <w:autoSpaceDN w:val="0"/>
        <w:adjustRightInd w:val="0"/>
        <w:spacing w:line="360" w:lineRule="auto"/>
        <w:ind w:firstLine="705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62F18" w:rsidRDefault="00C62F18" w:rsidP="00C62F18">
      <w:pPr>
        <w:autoSpaceDE w:val="0"/>
        <w:autoSpaceDN w:val="0"/>
        <w:adjustRightInd w:val="0"/>
        <w:spacing w:line="360" w:lineRule="auto"/>
        <w:ind w:firstLine="705"/>
        <w:jc w:val="center"/>
        <w:rPr>
          <w:rFonts w:ascii="Times New Roman" w:hAnsi="Times New Roman"/>
          <w:b/>
          <w:sz w:val="32"/>
          <w:szCs w:val="32"/>
          <w:lang w:val="ru-RU"/>
        </w:rPr>
        <w:sectPr w:rsidR="00C62F18" w:rsidSect="00685EF6">
          <w:pgSz w:w="11906" w:h="16838"/>
          <w:pgMar w:top="142" w:right="140" w:bottom="284" w:left="142" w:header="708" w:footer="708" w:gutter="0"/>
          <w:cols w:space="708"/>
          <w:docGrid w:linePitch="360"/>
        </w:sectPr>
      </w:pPr>
    </w:p>
    <w:p w:rsidR="005D070A" w:rsidRPr="00C62F18" w:rsidRDefault="0041548A" w:rsidP="00C62F18">
      <w:pPr>
        <w:autoSpaceDE w:val="0"/>
        <w:autoSpaceDN w:val="0"/>
        <w:adjustRightInd w:val="0"/>
        <w:spacing w:line="360" w:lineRule="auto"/>
        <w:ind w:firstLine="705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C77D5">
        <w:rPr>
          <w:rFonts w:ascii="Times New Roman" w:hAnsi="Times New Roman"/>
          <w:b/>
          <w:sz w:val="32"/>
          <w:szCs w:val="32"/>
          <w:lang w:val="ru-RU"/>
        </w:rPr>
        <w:lastRenderedPageBreak/>
        <w:t>Тематическое планирование</w:t>
      </w:r>
    </w:p>
    <w:tbl>
      <w:tblPr>
        <w:tblStyle w:val="12"/>
        <w:tblW w:w="2027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5"/>
        <w:gridCol w:w="1845"/>
        <w:gridCol w:w="709"/>
        <w:gridCol w:w="2272"/>
        <w:gridCol w:w="2546"/>
        <w:gridCol w:w="2552"/>
        <w:gridCol w:w="140"/>
        <w:gridCol w:w="1987"/>
        <w:gridCol w:w="1416"/>
        <w:gridCol w:w="1843"/>
        <w:gridCol w:w="32"/>
        <w:gridCol w:w="17"/>
        <w:gridCol w:w="67"/>
        <w:gridCol w:w="882"/>
        <w:gridCol w:w="991"/>
        <w:gridCol w:w="427"/>
        <w:gridCol w:w="1983"/>
      </w:tblGrid>
      <w:tr w:rsidR="00C62F18" w:rsidRPr="00C62F18" w:rsidTr="004A2268">
        <w:trPr>
          <w:gridAfter w:val="7"/>
          <w:wAfter w:w="4399" w:type="dxa"/>
          <w:cantSplit/>
          <w:trHeight w:val="342"/>
        </w:trPr>
        <w:tc>
          <w:tcPr>
            <w:tcW w:w="565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№ </w:t>
            </w:r>
          </w:p>
        </w:tc>
        <w:tc>
          <w:tcPr>
            <w:tcW w:w="1845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срок</w:t>
            </w:r>
          </w:p>
        </w:tc>
        <w:tc>
          <w:tcPr>
            <w:tcW w:w="7370" w:type="dxa"/>
            <w:gridSpan w:val="3"/>
          </w:tcPr>
          <w:p w:rsidR="00C62F18" w:rsidRPr="00C62F18" w:rsidRDefault="00C62F18" w:rsidP="00C62F18">
            <w:pPr>
              <w:ind w:right="57"/>
              <w:contextualSpacing/>
              <w:jc w:val="center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Планируемые результаты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Деятельность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обучающихся</w:t>
            </w:r>
            <w:proofErr w:type="gramEnd"/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Материально-техническая база, ЭОРы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Формы организации образовательного процесса</w:t>
            </w:r>
          </w:p>
        </w:tc>
      </w:tr>
      <w:tr w:rsidR="00C62F18" w:rsidRPr="00C62F18" w:rsidTr="004A2268">
        <w:trPr>
          <w:gridAfter w:val="7"/>
          <w:wAfter w:w="4399" w:type="dxa"/>
          <w:cantSplit/>
          <w:trHeight w:val="492"/>
        </w:trPr>
        <w:tc>
          <w:tcPr>
            <w:tcW w:w="565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5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27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личностные</w:t>
            </w: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метапредметные</w:t>
            </w: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предметные</w:t>
            </w:r>
          </w:p>
        </w:tc>
        <w:tc>
          <w:tcPr>
            <w:tcW w:w="2127" w:type="dxa"/>
            <w:gridSpan w:val="2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15875" w:type="dxa"/>
            <w:gridSpan w:val="10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Модуль 1 Отношения. 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1628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1-2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1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a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Родственные узы, семья.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Учащиеся должны знать  основные значения усвоенного в модуле лексического материала, в том числе разговорных клише и идиоматических выражений, отражающих культуру англоговорящих стран. Через описание мультикультурной Британии решаются вопросы толерантного отношения людей друг к другу. </w:t>
            </w:r>
          </w:p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Прогнозирование содержания текста; чтение  с пониманием основного содержания текста. Сообщение в связи с прочитанным текстом, выражение своего отношения к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прочитанному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. </w:t>
            </w:r>
          </w:p>
        </w:tc>
        <w:tc>
          <w:tcPr>
            <w:tcW w:w="255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Знать основные значения усвоенного в модуле лексического материала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.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о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собенности употребления и схемы образования временных форм английского языка. Должны уметь  вести диалог в рамках изученной тематики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,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выражать свое мнение и отношение  (6-7  реплик с каждой стороны), рассказывать о себе, своей семье с объяснением причин и поступков ( 10 – 15 предложений ). Должны уметь читать аутентичные тексты с разными заданиями по чтению,  читать отрывки из художественного произведения «Верный друг» Оскара Уайльда с полным пониманием прочитанного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.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Уметь выполнять грамматические задания по использованию временных форм  в разных заданиях, разрабатывать и защищать проекты . В письменной работе должны уметь описывать внешность человека и свою семью.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Уметь прогнозировать содержание текста, выделять главную мысль, уметь находить ключевые слова или фразы. Развитие навыков устной речи, освоение новой лексики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Учебник, CD</w:t>
            </w:r>
          </w:p>
        </w:tc>
        <w:tc>
          <w:tcPr>
            <w:tcW w:w="1843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1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b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Взаимоотношения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Уметь вести диалог по предложенной ситуации, развитие навыков устной речи, аудирования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948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4-5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1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c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Формы  глагола в настоящем, прошедшем и будущем временах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Сравнительный анализ наст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., 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буд., прош.  видо-врем. форм глагола. 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tt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tt-RU" w:eastAsia="ru-RU"/>
              </w:rPr>
              <w:t>Входное тестирование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tt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Уметь распознавать и употреблять нужную форму глагола. 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1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d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Оскар Уайльд «Преданный друг»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Чтение с полным пониманием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прочитанного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 Аудирование с извл. основной информации. Устная речь.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Уметь понимать прочитанный текст. Уметь находить ключевые слова, высказывать и аргументировать свою точку зрения.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1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e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Описание внешности человека.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Чтение. Анализ офиц. /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неофициального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стилей. Написание коротких писем.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Уметь описывать внешность человека. Знать значения лексических единиц, связанных с изученной темой.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2254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8-9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Культуроведение: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Многонациональная Британия.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Межкультурные  связи: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История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Чтение текста с извлечением нужной информации, использование языковой догадки, аудирование.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Понимать основное содержание текста, выявлять наиболее значимые факты. Уметь согласовывать времена в рамках сложного предложения. Уметь рассказывать о себе, своем окружении, делать сообщения.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1021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Экология: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Охрана окружающей среды.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Рассказывать, рассуждать в рамках изученной тематики и проблематики, приводя примеры, аргументы.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685EF6" w:rsidTr="004A2268">
        <w:trPr>
          <w:gridAfter w:val="7"/>
          <w:wAfter w:w="4399" w:type="dxa"/>
          <w:cantSplit/>
          <w:trHeight w:val="966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11-12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Повторение по теме: «Родственные связи»</w:t>
            </w: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ценностного отношения к результатам свей учебной деятельности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умения работать самостоятельно</w:t>
            </w: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Рефлексия по пройденному материалу, формирование умений самоконтроля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783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Тест по теме: «Родственные связи»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Умение организовывать свою учебную деятельность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Демонстрация знаний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Тест </w:t>
            </w:r>
          </w:p>
        </w:tc>
        <w:tc>
          <w:tcPr>
            <w:tcW w:w="1843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Индивидуальная 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</w:tr>
      <w:tr w:rsidR="00C62F18" w:rsidRPr="00685EF6" w:rsidTr="004A2268">
        <w:trPr>
          <w:gridAfter w:val="1"/>
          <w:wAfter w:w="1983" w:type="dxa"/>
          <w:cantSplit/>
          <w:trHeight w:val="508"/>
        </w:trPr>
        <w:tc>
          <w:tcPr>
            <w:tcW w:w="15875" w:type="dxa"/>
            <w:gridSpan w:val="10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Модуль 2</w:t>
            </w:r>
            <w:proofErr w:type="gramStart"/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Е</w:t>
            </w:r>
            <w:proofErr w:type="gramEnd"/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сли есть желание, то найдется и возможность.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998" w:type="dxa"/>
            <w:gridSpan w:val="4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Письменный опрос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Выполнение тренировочных заданий</w:t>
            </w: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1845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2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a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Стресс и здоровье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  Уметь писать личные письма, адрес, начало и конец письма, использовать клише и фразы письменного этикета. 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 Через историю Софи решаются вопросы толерантного отношения к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людям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попавшим в трудную жизненную ситуацию. 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В модуле предусмотрены межпредметные связи с литературой (творчество Шарлотты Бронте), </w:t>
            </w: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 xml:space="preserve">биологией (нервная система)  и экологией (вторичное использование упаковок).      </w:t>
            </w:r>
          </w:p>
        </w:tc>
        <w:tc>
          <w:tcPr>
            <w:tcW w:w="254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lastRenderedPageBreak/>
              <w:t xml:space="preserve">Прогнозирование содержания текста; чтение  с пониманием основного содержания текста. Высказывание на основе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прочитанного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, поведение в стрессовых ситуациях.</w:t>
            </w:r>
          </w:p>
        </w:tc>
        <w:tc>
          <w:tcPr>
            <w:tcW w:w="255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Учащиеся должны знать  основные значения усвоенной в модуле лексики,  придаточные предложения, их особенности и различия. Должны уметь  вести диалоги этикетного характера, участвовать в дискуссиях на знакомую тему, выражать свое мнение и отношение (6 – 8 реплик с каждой стороны). Уметь рассказывать о себе, своих друзьях ровесниках (10 – 15 предложений). 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Уметь читать тексты – отрывки из художественного </w:t>
            </w: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lastRenderedPageBreak/>
              <w:t>произведения «Джейн Эйр» Шарлотты Бронте, пересказывать эпизоды с опорой и без опоры на текст, уметь выделять главную идею и нужную информацию.</w:t>
            </w:r>
          </w:p>
        </w:tc>
        <w:tc>
          <w:tcPr>
            <w:tcW w:w="2127" w:type="dxa"/>
            <w:gridSpan w:val="2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lastRenderedPageBreak/>
              <w:t xml:space="preserve">Уметь понимать неслож. тексты, оценивать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полученную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информ-ю, выражать своё мнение. Уметь делать выписки из текста, составлять рассказ на основе прочитанного. 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845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gridSpan w:val="2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1655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16-17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2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b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Межличностные отношения с друзьями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Чтение  диалога, подстановка пропущенных  фраз. Восприятие текста на слух, драматизация диалога. Аудирование  с  выборочным пониманием необходимой информации. 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Знать правильное чтение и написание новых слов, их применение. Уметь вести диалог – запрос информации. Использовать идиомы в устной речи.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1347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18-19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2с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Придаточные   определительные предложения.</w:t>
            </w:r>
          </w:p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Придаточные определительные предложения цели, результата, причины. Выполнение тренировочных упражнений.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Знать, распознавать и уметь употреблять в речи придаточные определительные предложения, фразовый глагол.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20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2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d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Ш.Бронте. «Джейн Эйер»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Чтение с пониманием основного содержания текста. Аудирование с пониманием основного содержания,   с извлечением  заданной информации Краткое высказывание о  событиях на основе услышанного.  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Уметь определять тему, содержание текста, выделять основную мысль, делать выписки из текста. Уметь кратко высказываться о фактах и событиях на основе прочитан-го.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2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e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Неофициальные письма. Электронные письма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Чтение, ответы на вопросы по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прочитанному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. Обсуждение порядка написания письма, используемой лексики, поиск ключевых слов. Написание письма неоф. стиля по плану с опорой на образец. 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Уметь находить ключевые слова в задании. Уметь описывать явления, события, излагать факты, выражая свои суждения.</w:t>
            </w: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</w:t>
            </w:r>
          </w:p>
        </w:tc>
        <w:tc>
          <w:tcPr>
            <w:tcW w:w="1843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22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Культуроведение: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Телефон доверия.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 Межпредметные связи: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Наука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Чтение с извлечением нужной информации, высказывание на основе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прочитанного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 Аудирование.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Уметь понимать на слух основное содержание несложных текстов. Отделять главную информацию от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второстепенной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Экология: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Упаковка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Чтение с извлечением нужной информации, работа со словарём, высказывание на основе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прочитанного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. Написание электронного письма.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Уметь выбирать главн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.ф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акты из текста, применять лекс-грамм. знания в работе с иноязычным текстом.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24-25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Повторение по теме: «Если есть желание, то найдется и возможность»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ценностного отношения к результатам свей учебной деятельности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умения работать самостоятельно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Рефлексия по пройденному материалу, формирование умений самоконтроля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907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26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Тестовая работа по теме: «Если есть желание, то найдется и возможность»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Умение организовывать свою учебную деятельность</w:t>
            </w: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Демонстрация знаний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Тест </w:t>
            </w:r>
          </w:p>
        </w:tc>
        <w:tc>
          <w:tcPr>
            <w:tcW w:w="1843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Индивидуальная </w:t>
            </w:r>
          </w:p>
        </w:tc>
      </w:tr>
      <w:tr w:rsidR="00C62F18" w:rsidRPr="00C62F18" w:rsidTr="004A2268">
        <w:trPr>
          <w:cantSplit/>
          <w:trHeight w:val="107"/>
        </w:trPr>
        <w:tc>
          <w:tcPr>
            <w:tcW w:w="15875" w:type="dxa"/>
            <w:gridSpan w:val="10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Модуль 3 Ответственность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89" w:type="dxa"/>
            <w:gridSpan w:val="5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410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837"/>
        </w:trPr>
        <w:tc>
          <w:tcPr>
            <w:tcW w:w="565" w:type="dxa"/>
            <w:tcBorders>
              <w:bottom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28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3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a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Жертвы преступлений.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Через историю эмигрантов, приезжающих в Америку, решаются вопросы толерантного отношения к людям разных национальностей, вероисповеданий.  </w:t>
            </w:r>
          </w:p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В модуле предусмотрены межпредметные связи с литературой (творчество  Чарльза Диккенса и его роман «Большие ожидания»), обществознанием (Международная Декларация о Правах человека),  экологией (что значит «быть зеленым гражданином»</w:t>
            </w:r>
            <w:proofErr w:type="gramEnd"/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Прогнозирование содержания текста; поисковое, изуч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.ч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тение,  выполнение задания на множествен-ный выбор, работа со словарем, сообщение в связи с прочитанным, выражение своего отношения к прочитанному. </w:t>
            </w:r>
          </w:p>
        </w:tc>
        <w:tc>
          <w:tcPr>
            <w:tcW w:w="255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Учащиеся должны знать  основные значения усвоенного в модуле лексического материала, достопримечательности Америки, особенности употребления инфинитива.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Должны уметь вести диалог – беседу на тему «преступление и наказание», запрашивать и сообщать информацию, выражать свое отношение к обсуждаемому вопросу (6 – 8 реплик с каждой стороны). Уметь рассуждать о проблеме преступности, выражать свое мнение, принимать участие в дискуссии. 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Уметь писать эссе о прочитанном отрывке.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Уметь читать с различными стратегиями в зависимости от коммуникативной задачи. Распознавать и употреблять наиболее устойчивые словосочетания.  </w:t>
            </w: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1845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3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b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Права и обязанности.</w:t>
            </w:r>
          </w:p>
        </w:tc>
        <w:tc>
          <w:tcPr>
            <w:tcW w:w="709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Чтение  диалога, подстановка пропущенных  фраз. Восприятие текста на слух, драматизация диалога. Аудирование  с  выборочным пониманием необх. информ-ии.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Уметь вести диало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г-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обмен мнениями по предложенной ситуации, развитие устной речи, аудирования </w:t>
            </w: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C62F18" w:rsidTr="004A2268">
        <w:trPr>
          <w:gridAfter w:val="7"/>
          <w:wAfter w:w="4399" w:type="dxa"/>
          <w:cantSplit/>
          <w:trHeight w:val="2148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30-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3с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Инфинитив. Герундий.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Употребление в речи конструкции  с глаголами на –</w:t>
            </w:r>
            <w:proofErr w:type="spellStart"/>
            <w:r w:rsidRPr="00C62F18">
              <w:rPr>
                <w:rFonts w:ascii="Times New Roman" w:hAnsi="Times New Roman"/>
                <w:sz w:val="18"/>
                <w:szCs w:val="18"/>
                <w:lang w:eastAsia="ru-RU"/>
              </w:rPr>
              <w:t>ing</w:t>
            </w:r>
            <w:proofErr w:type="spell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 Сравнительный анализ инфинитива и герундия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.В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ыполнение грамматических упражнений.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Уметь распознавать и употреблять в речи инфинитив и герундий, фразовый глагол, предлоги.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C62F18" w:rsidTr="004A2268">
        <w:trPr>
          <w:gridAfter w:val="7"/>
          <w:wAfter w:w="4399" w:type="dxa"/>
          <w:cantSplit/>
          <w:trHeight w:val="1803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3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d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Ч. Диккенс. «Большие надежды»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Прогнозирование содержания текста, поисков, изуч. чтение, выполнение задания множественный выбор. Анализ употребления ЛЕ.  Восприятие текста на слух с извлеч-м нужной информации. Высказывание на основе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прочитанного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Полно и точно понимать содержание текста при чтении, с выбором нужной информации при восприятии текста на слух. Уметь делать сообщение в связи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прочитанным.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3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e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Эссе с высказыванием собственного мнения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Выражение последовательности событий в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сложноподчи-ненных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предложениях (when, while, as soon as, before).  Обсуждение порядка написания рассказа, анализ употр-я прилаг-ных и наречий  в описаниях.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Уметь написать историю по плану (200-250-слов)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.У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меть описывать факты, явления, события, выражать собственное мнение.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34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Культуроведение: «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Статуя Свободы».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М/предметные связи: «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Мои права».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Анализ способов словообразования. Выборочное понимание необходимой информации из текста, аудирование. Выполнение тренировочных упражнений. Памятники архитектуры в России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(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роект)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Уметь передать осн. содержание текста с выражением своего отношения, оценки, аргументации. Знать значения лекс 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ед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, связанных с изученной тематикой. Уметь вести диалог-обмен информацией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726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Экология: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Заботишься ли ты об охране окружающей среды?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Чтение текста с извлеч-м нужной информации,  работа со словарём,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,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используя языковую догадку. Понимание основного содержания  текста.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Знать значение новых слов, 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Уметь вести комбинир. диалог, рассказывать в рамках изученной тематики. Уметь составлять рассказ с опорой на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прочитанное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Повторение по теме: «Ответственность» 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ценностного отношения к результатам свей учебной деятельности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умения работать самостоятельно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Рефлексия по пройденному материалу, формирование умений самоконтроля</w:t>
            </w: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Тест по теме «Ответственность».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Умение организовывать свою учебную деятельность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Демонстрация знаний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Тест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Индивидуальная </w:t>
            </w:r>
          </w:p>
        </w:tc>
      </w:tr>
      <w:tr w:rsidR="00C62F18" w:rsidRPr="00C62F18" w:rsidTr="004A2268">
        <w:trPr>
          <w:cantSplit/>
          <w:trHeight w:val="157"/>
        </w:trPr>
        <w:tc>
          <w:tcPr>
            <w:tcW w:w="15875" w:type="dxa"/>
            <w:gridSpan w:val="10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Модуль 4 Опасность! 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989" w:type="dxa"/>
            <w:gridSpan w:val="5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410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2260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38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4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a</w:t>
            </w:r>
            <w:proofErr w:type="gramStart"/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Н</w:t>
            </w:r>
            <w:proofErr w:type="gramEnd"/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есмотря ни на что. 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Уметь давать советы по здоровому образу жизни и медицинских возможностях.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На примере истории Флоренс Найтингейл учащиеся узнают о Крымской войне 1854 года, о доброте, готовности прийти на помощь, терпении.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Прогнозирование содержания текста по заголовку и подзаголовкам;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ознакомитель-ное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и изучающее чтение. Сообщение в связи с прочитанным текстом, выражение своего отношения к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прочитанному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. </w:t>
            </w: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Учащиеся должны знать  основные значения усвоенного в модуле лексического материала, разговорных фраз, клише, идиом, правило образования и особенности употребления форм пассивного залога, иметь представление о жизни подростков в Англии в XVIII – XIX  веках.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Должны уметь  читать аутентичные тексты с разными заданиями по чтению, уметь пересказывать текст с опорой и без опоры, выражать свое мнение о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прочитанном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. Уметь вести беседу о знакомой ситуации, запрашивать и сообщать факты, использовать фразы речевого этикета и идиоматические выражения для окрашивания речи.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Уметь прогнозировать содерж-е текста по заголовку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,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выделять глю мысль, уметь находить ключевые слова или фразы в тексте, делать сообщение в связи с прочитанным.</w:t>
            </w: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4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b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Болезни.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Чтение  диалога, восприятие текста на слух, драматизация диалога. Аудирование  с  выборочным пониманием необх. информ-и. Лексическая сочетаемость. Краткое  высказывание с использованием идиом.</w:t>
            </w:r>
          </w:p>
        </w:tc>
        <w:tc>
          <w:tcPr>
            <w:tcW w:w="255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Чтение  диалога, восприятие текста на слух, драматизация диалога. Аудирование  с  выборочным пониманием необходимой информации. Лексическая сочетаемость. Краткое  высказывание с использованием идиом. Уметь писать истории с использованием различных стилистических приемов: гиперболы, метафоры, и др.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Знать правила чтения и написания новых слов, их применение. Воспринимать текст на слух, уметь выбирать нужную информацию.</w:t>
            </w: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1433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40-41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4с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Страдательный залог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Сравнительный анализ наст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., 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буд., прош.  видо-врем. форм глагола в пассивном залоге. Выполнение грамматических упражнений, употребление   в речи глаголов в наст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., 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буд., прош. врем.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Знать признаки и уметь распознавать и употреблять в речи  глаголы в пассивном залоге. Знать и уметь употреблять фразовый глагол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,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предлоги.</w:t>
            </w: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42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4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d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М. Твен «Приключения Т. Сойера»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Понимание основного содержания отрывка из произведения. Работа со словарём. Выбор правильных вариантов ответов к вопросам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Уметь использовать ознакомит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ч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тение с целью понимания основного содержания текста. Использ-ть поисковое чтение с целью извлечения необх. инфор-и. Определять своё отношение к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прочитанному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. </w:t>
            </w: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C62F18" w:rsidTr="004A2268">
        <w:trPr>
          <w:gridAfter w:val="7"/>
          <w:wAfter w:w="4399" w:type="dxa"/>
          <w:cantSplit/>
          <w:trHeight w:val="856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43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4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e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Написание рассказа.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Использование причастий, глаголов, подобий, гипербол, аллитераций в написании историй. Описание событий, фактов, явлений с выражением собственного мнения.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Уметь описывать факты, явления, события, выражать собственное мнение, суждение. Употреблять лекс.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ед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,  распространённые устойч. словосочетания, наречия.</w:t>
            </w: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</w:t>
            </w: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Культуроведение: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«Ф. Найтингейл». 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Межпредметные связи: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История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Использование изучающего чтения с целью полного понимания информации. Образование новых слов, аудирование.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Уметь извлекать необходимую информацию. Использовать оценочные суждения, выражать эмоционал. отношение к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прочит-у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123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45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Экология: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Загрязнение воды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Чтение текста с извлечением нужной информации, аудирование.  Написание короткой статьи в журнал (проект).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Уметь вести диало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г-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обмен мнениями, выражать своё отношение к высказ-ям партнера, своё мнение к обсуждаемой теме.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894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46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Повторение по теме: «Опасность».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ценностного отношения к результатам свей учебной деятельности</w:t>
            </w: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умения работать самостоятельно</w:t>
            </w: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Рефлексия по пройденному материалу, формирование умений самоконтроля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724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47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Тест по теме: «Опасность».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Формирование ценностного отношения к результатам свей учебной деятельности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Умение организовывать свою учебную деятельность</w:t>
            </w: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Демонстрация знаний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Тест </w:t>
            </w:r>
          </w:p>
        </w:tc>
        <w:tc>
          <w:tcPr>
            <w:tcW w:w="1843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Индивидуальная </w:t>
            </w:r>
          </w:p>
        </w:tc>
      </w:tr>
      <w:tr w:rsidR="00C62F18" w:rsidRPr="00C62F18" w:rsidTr="004A2268">
        <w:trPr>
          <w:gridAfter w:val="7"/>
          <w:wAfter w:w="4399" w:type="dxa"/>
          <w:cantSplit/>
          <w:trHeight w:val="552"/>
        </w:trPr>
        <w:tc>
          <w:tcPr>
            <w:tcW w:w="15875" w:type="dxa"/>
            <w:gridSpan w:val="10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Модуль 5 Кто ты?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1687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49-50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5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a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Жизнь на улице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 w:val="restart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Вопросы толерантности решаются в уроке о доме, где учащиеся получают возможность узнать о разных жилищах, пословицы, поговорки, идиомы о доме.</w:t>
            </w:r>
          </w:p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В модуле предусмотрены межпредметные связи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6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 с литературой (творчество Томаса Гарди), с историей (мегаполисы и заброшенные города), с экологией («Зеленые пояса» нашей планеты).</w:t>
            </w: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Понимание основного содержания текста. Выбор правильных ответов на вопросы по тексту. Передача основного содержания прочитанного. Выполнение упражнений на отработку новой лексики.</w:t>
            </w:r>
          </w:p>
        </w:tc>
        <w:tc>
          <w:tcPr>
            <w:tcW w:w="255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Учащиеся должны знать основные значения усвоенных в модуле слов, выражений, клише, идиоматических выражений.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Должны знать  особенности  модальных глаголов и уметь использовать их в устной и письменной речи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..</w:t>
            </w:r>
            <w:proofErr w:type="gramEnd"/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Должны уметь  участвовать в диалогах -  расспросах, диалогах – беседах, использовать разговорные клише и идиоматические выражения, делать сообщения о прочитанном или услышанном, рассуждать, приводить примеры и аргументы. </w:t>
            </w:r>
            <w:proofErr w:type="gramEnd"/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Уметь читать аутентичные тексты  с целью понять основную идею или получить необходимую информацию. 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Уметь писать небольшие доклады с использованием плана, участвовать в дебатах.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685EF6" w:rsidTr="004A2268">
        <w:trPr>
          <w:gridAfter w:val="7"/>
          <w:wAfter w:w="4399" w:type="dxa"/>
          <w:cantSplit/>
          <w:trHeight w:val="1200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51-52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5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b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Проблемы взаимоотношений с соседями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Ознак чтение, поиск чтение, аудиров-е с выборочным извлечением информации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Воспринимать текст на слух, уметь выбирать нужную информацию. Уметь вести диало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г-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обмен информацией.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2148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53-54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5с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Модальные глаголы.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Употребление модальных глаголов и их эквивалентов .Сравнительный анализ употребления модальных глаголов, выражающих предположение, возможность, критику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.В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ыполнение тренировочных упражнений.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Уметь распознавать модальные глаголы, уметь употреблять в речи нужную форму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1094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55-56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5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d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Т.Харди «Тесс из рода Д‘Эрбервиль»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Понимание основного содержания отрывка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.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Понимание структурно- смысловых связей текста. Выполнение упражнений на отработку новой лексики.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Уметь использовать поисковое чтение, отделять главную информацию от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второстепенной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, определять замысел автора, оценивать важность.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1395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57-58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5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e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Письма-предложения/рекомендации.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Ознакомление с планом написания письм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а(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вступление, основная часть, заключение)Использование слов-связок и устойчивых словосочетаний.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Уметь описывать явления, события, излагать факты в письмах официального стиля. 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59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Культуроведение: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«Дом».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Межпредметные связи: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География.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Анализ способов словообразования. Понимание основного содержания текста. Самостоятельное высказывание в связи с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прочитанным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Уметь осуществлять межличностное и межкультурное общение с применением знаний о национально-культурных особенностях России и Великобритании. 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60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Экология: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Зелёные пояса.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Передача основного содержания прочитанного с выражением своего отношения, оценки. Полное и точное понимание текста</w:t>
            </w:r>
          </w:p>
        </w:tc>
        <w:tc>
          <w:tcPr>
            <w:tcW w:w="2552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Уметь высказывать и аргументировать свою точку зрения. Делать сообщения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,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инициировать, поддерживать и заканчивать диалог.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61-62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Повторение по теме: «Кто ты?»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ценностного отношения к результатам свей учебной деятельности</w:t>
            </w: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умения работать самостоятельно</w:t>
            </w: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Рефлексия по пройденному материалу, формирование умений самоконтроля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708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63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Тест по теме: «Кто ты?»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keepNext/>
              <w:tabs>
                <w:tab w:val="left" w:pos="510"/>
                <w:tab w:val="center" w:pos="799"/>
              </w:tabs>
              <w:ind w:right="57"/>
              <w:contextualSpacing/>
              <w:jc w:val="both"/>
              <w:outlineLvl w:val="0"/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Формирование ценностного отношения к результатам свей учебной деятельности</w:t>
            </w: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Умение организовывать свою учебную деятельность</w:t>
            </w: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Демонстрация знаний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Тест </w:t>
            </w:r>
          </w:p>
        </w:tc>
        <w:tc>
          <w:tcPr>
            <w:tcW w:w="1843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Индивидуальная </w:t>
            </w:r>
          </w:p>
        </w:tc>
      </w:tr>
      <w:tr w:rsidR="00C62F18" w:rsidRPr="00C62F18" w:rsidTr="004A2268">
        <w:trPr>
          <w:gridAfter w:val="7"/>
          <w:wAfter w:w="4399" w:type="dxa"/>
          <w:cantSplit/>
          <w:trHeight w:val="65"/>
        </w:trPr>
        <w:tc>
          <w:tcPr>
            <w:tcW w:w="15875" w:type="dxa"/>
            <w:gridSpan w:val="10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Модуль 6 Общение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1591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64-65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6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a</w:t>
            </w:r>
            <w:proofErr w:type="gramStart"/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В</w:t>
            </w:r>
            <w:proofErr w:type="gramEnd"/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космосе.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Через информацию о многообразии языков на Британских Островах учащиеся получают возможность узнать языки республики Хакасия, учатся толерантному отношению к людям говорящим на разных языках.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В модуле предусмотрены межпредметные связи: с литературой (творчество Джека Лондона), с информатикой (использование компьютера для общения), с экологией (загрязнение океана).</w:t>
            </w: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Выборочное понимание необходимой информации из текста. Расстановка недостающих предложений в текст. Передача основного содержания прочитанного.</w:t>
            </w:r>
          </w:p>
        </w:tc>
        <w:tc>
          <w:tcPr>
            <w:tcW w:w="255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Учащиеся должны знать основные значения усвоенного в модуле лексического материала.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Знать  правила образования и особенности использования прямой и косвенной речи.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Знать  виды средств массовой информации и уметь говорить на тему СМИ, выражать свое мнение и отношение к ним. Знать, где модно получить достоверную информацию.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Должны уметь  читать  небольшие газетные статьи  (объем 350 – 400 слов) с пониманием основной идеи, полным пониманием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прочитанного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. Уметь писать эссе  «за и против» по заданной теме, выражать свое мнение, приводить примеры и аргументы.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Расширение словарного запаса, запоминание новой лексики, развитие навыков устой речи.  Уметь выделять ключевые слова и фразы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685EF6" w:rsidTr="004A2268">
        <w:trPr>
          <w:gridAfter w:val="7"/>
          <w:wAfter w:w="4399" w:type="dxa"/>
          <w:cantSplit/>
          <w:trHeight w:val="145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66-67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6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b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СМИ.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Диало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г-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обмен мнениями( выражать своё отношение к высказываниям партнёра, своё мнение по обсуждаемой теме)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Уметь воспринимать текст на слух, уметь выбирать нужную информацию. Знать значения лексических единиц, связанных с изученной тематикой. Уметь вести диало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г-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обмен информацией.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1680"/>
        </w:trPr>
        <w:tc>
          <w:tcPr>
            <w:tcW w:w="565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68-69</w:t>
            </w:r>
          </w:p>
        </w:tc>
        <w:tc>
          <w:tcPr>
            <w:tcW w:w="1845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6с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Косвенная речь</w:t>
            </w:r>
          </w:p>
        </w:tc>
        <w:tc>
          <w:tcPr>
            <w:tcW w:w="709" w:type="dxa"/>
            <w:tcBorders>
              <w:top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Сравнительный анализ употребления  видо-времен. форм глагола в косвенной речи. Выполнение грамматических упражнений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Уметь употреблять  косвенную речь в различных типах предложений, использовать согласование времен.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70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6 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d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Д. Лондон «Белый Клык»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Понимание основного содержания текста. Ознакомление с новыми лексическими единицами. Самостоятельное высказывание в связи с прочитанным текстом. Прогнозирование пропущенных предложений в тексте.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Уметь прогнозировать пропущенные предложения в связном тексте.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43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</w:tr>
      <w:tr w:rsidR="00C62F18" w:rsidRPr="00685EF6" w:rsidTr="004A2268">
        <w:trPr>
          <w:gridAfter w:val="7"/>
          <w:wAfter w:w="4399" w:type="dxa"/>
          <w:cantSplit/>
          <w:trHeight w:val="984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71-72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6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e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Эссе с аргументами за и против.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Ознакомительное, поисковое и изучающее чтение,  обсуждение структуры сочинения рассуждения.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Уметь писать сочинение по плану, использовать слов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а-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связки. Уметь описывать факты, события, явления, выражать своё собственное мнение.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650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73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Культуроведение: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Языки Британских островов.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4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Понимание основного содержания текста. Выборочное понимание на слух необходимой информации. Самостоятельное высказывание в связи с прочитанным текстом. Языки, на которых говорят в России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.(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проект)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Уметь пользоваться  языковой и контекстуальной догадкой при чтении и аудировании. Сравнивать факты родной культуры и культуры страны изучаемого языка.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74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Межпредметные связи: Информационно-коммуникационные технологии.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gridSpan w:val="2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</w:tr>
      <w:tr w:rsidR="00C62F18" w:rsidRPr="00C62F18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75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Экология: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Загрязнение океана.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Чтение текста с извлечением нужной информации, выделение главной идеи текста, использование языковой догадки. Написание короткой статьи в</w:t>
            </w:r>
            <w:r w:rsidRPr="00C62F18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школьн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.ж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урнал 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 Уметь выделять основную мысль, выбирать гл. факты из текста, составлять текст с опорой на образец. Знать значения л. е.,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связанных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с изученной тематикой.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gridAfter w:val="7"/>
          <w:wAfter w:w="4399" w:type="dxa"/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76-77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Повторение по теме: «Общение».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ценностного отношения к результатам свей учебной деятельности</w:t>
            </w: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умения работать самостоятельно</w:t>
            </w: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Рефлексия по пройденному материалу, формирование умений самоконтроля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979"/>
        </w:trPr>
        <w:tc>
          <w:tcPr>
            <w:tcW w:w="565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78</w:t>
            </w:r>
          </w:p>
        </w:tc>
        <w:tc>
          <w:tcPr>
            <w:tcW w:w="1845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Тест по теме: «Общение».</w:t>
            </w:r>
          </w:p>
        </w:tc>
        <w:tc>
          <w:tcPr>
            <w:tcW w:w="709" w:type="dxa"/>
            <w:tcBorders>
              <w:top w:val="nil"/>
            </w:tcBorders>
          </w:tcPr>
          <w:p w:rsidR="00C62F18" w:rsidRPr="00C62F18" w:rsidRDefault="00C62F18" w:rsidP="00C62F18">
            <w:pPr>
              <w:keepNext/>
              <w:tabs>
                <w:tab w:val="left" w:pos="510"/>
                <w:tab w:val="center" w:pos="799"/>
              </w:tabs>
              <w:ind w:right="57"/>
              <w:contextualSpacing/>
              <w:jc w:val="both"/>
              <w:outlineLvl w:val="0"/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Формирование ценностного отношения к результатам свей учебной деятельности</w:t>
            </w:r>
          </w:p>
        </w:tc>
        <w:tc>
          <w:tcPr>
            <w:tcW w:w="2546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Умение организовывать свою учебную деятельность</w:t>
            </w:r>
          </w:p>
        </w:tc>
        <w:tc>
          <w:tcPr>
            <w:tcW w:w="2552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Демонстрация знаний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Тест </w:t>
            </w:r>
          </w:p>
        </w:tc>
        <w:tc>
          <w:tcPr>
            <w:tcW w:w="1843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Индивидуальная </w:t>
            </w:r>
          </w:p>
        </w:tc>
        <w:tc>
          <w:tcPr>
            <w:tcW w:w="4399" w:type="dxa"/>
            <w:gridSpan w:val="7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gridAfter w:val="10"/>
          <w:wAfter w:w="9645" w:type="dxa"/>
          <w:cantSplit/>
          <w:trHeight w:val="207"/>
        </w:trPr>
        <w:tc>
          <w:tcPr>
            <w:tcW w:w="10629" w:type="dxa"/>
            <w:gridSpan w:val="7"/>
            <w:tcBorders>
              <w:right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Модуль 7 Планы на будущее 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C62F18" w:rsidRPr="00C62F18" w:rsidTr="004A2268">
        <w:trPr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79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7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a</w:t>
            </w:r>
            <w:proofErr w:type="gramStart"/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У</w:t>
            </w:r>
            <w:proofErr w:type="gramEnd"/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меня есть мечта…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 w:val="restart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Уметь вести беседу о профессиях, выборе, планах на будущее. Знать возможности продолжения образования в России, Хакасии и за рубежом.</w:t>
            </w:r>
          </w:p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В модуле предусмотрены межпредметные связи: с литературой (творчество Редьярда Киплинга), с обществознанием (работа волонтеров), с экологией (работа волонтеров по сохранению редких животных).</w:t>
            </w: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Диалог-обмен мнениями, поисковое и изучающее чтение, устное сообщение на основе прочитанного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.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</w:p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Учащиеся должны знать основные значения усвоенных в модуле лексических единиц культуру и литературу англоговорящих стран.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Должны знать особенности употребления и образования условных предложений и уметь использовать их в устной и письменной речи.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Должны уметь  читать стихи с пониманием особенностей рифмы, пересказывать стихотворение в прозе, выражать свое мнение. 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Знать значения лексических единиц, связанных с изученной тематикой.  Уметь выделять ключевые слова и фразы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.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Уметь рассказывать, рассуждать в рамках изученной тематики. 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92" w:type="dxa"/>
            <w:gridSpan w:val="3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  <w:tc>
          <w:tcPr>
            <w:tcW w:w="4350" w:type="dxa"/>
            <w:gridSpan w:val="5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cantSplit/>
          <w:trHeight w:val="1656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80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7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b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Образование и обучение.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Поисковое и изучающее чтение, передача основного содержания прочитанного, аудирование с пониманием основного содержания. Диало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г-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обмен мнениями (выражать своё отношение к высказываниям партнера)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Знать значения идиоматической лексики в рамках изученной темы. Уметь вести диалог-обмен информацией, рассказывать, рассуждать, приводя примеры, аргументы.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92" w:type="dxa"/>
            <w:gridSpan w:val="3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350" w:type="dxa"/>
            <w:gridSpan w:val="5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cantSplit/>
          <w:trHeight w:val="1431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81-82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7с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Условные предложения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Условные предложения реального (</w:t>
            </w:r>
            <w:r w:rsidRPr="00C62F18">
              <w:rPr>
                <w:rFonts w:ascii="Times New Roman" w:hAnsi="Times New Roman"/>
                <w:sz w:val="18"/>
                <w:szCs w:val="18"/>
                <w:lang w:eastAsia="ru-RU"/>
              </w:rPr>
              <w:t>Conditional</w:t>
            </w: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hAnsi="Times New Roman"/>
                <w:sz w:val="18"/>
                <w:szCs w:val="18"/>
                <w:lang w:eastAsia="ru-RU"/>
              </w:rPr>
              <w:t>I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)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и нереального характера (</w:t>
            </w:r>
            <w:r w:rsidRPr="00C62F18">
              <w:rPr>
                <w:rFonts w:ascii="Times New Roman" w:hAnsi="Times New Roman"/>
                <w:sz w:val="18"/>
                <w:szCs w:val="18"/>
                <w:lang w:eastAsia="ru-RU"/>
              </w:rPr>
              <w:t>Conditional</w:t>
            </w: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hAnsi="Times New Roman"/>
                <w:sz w:val="18"/>
                <w:szCs w:val="18"/>
                <w:lang w:eastAsia="ru-RU"/>
              </w:rPr>
              <w:t>II</w:t>
            </w: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). Употребление фразового глагола. Выполнение грамматических упражнений.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Уметь употреблять в речи условные предложения реального и нереального характера. Знать значения фразового глагола, уметь применять в письме и речи.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92" w:type="dxa"/>
            <w:gridSpan w:val="3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350" w:type="dxa"/>
            <w:gridSpan w:val="5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cantSplit/>
          <w:trHeight w:val="349"/>
        </w:trPr>
        <w:tc>
          <w:tcPr>
            <w:tcW w:w="565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83-84</w:t>
            </w:r>
          </w:p>
        </w:tc>
        <w:tc>
          <w:tcPr>
            <w:tcW w:w="1845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7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d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Р. Киплинг «Если…»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Поисковое  и изучающее чтение. Обсуждение на основе прочитанного,  аудирование с пониманием основного содержания Нахождение в тексте сло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в-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синонимов.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Уметь употреблять  новые лексические единицы. Уметь отделять главную информацию от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второстепенной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, выявлять наиболее значимые факты.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92" w:type="dxa"/>
            <w:gridSpan w:val="3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350" w:type="dxa"/>
            <w:gridSpan w:val="5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gridSpan w:val="2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892" w:type="dxa"/>
            <w:gridSpan w:val="3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4350" w:type="dxa"/>
            <w:gridSpan w:val="5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</w:tr>
      <w:tr w:rsidR="00C62F18" w:rsidRPr="00685EF6" w:rsidTr="004A2268">
        <w:trPr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85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7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e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Официальные письма/электронные письма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Написание делового письма с употреблением формул речевого этикета. Составление плана письменного сообщения на основе выписок из текста.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Уметь писать официал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.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п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исьма по плану, описывать явления, события, излагать факты в письме делового характера, знать слова-связки.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92" w:type="dxa"/>
            <w:gridSpan w:val="3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350" w:type="dxa"/>
            <w:gridSpan w:val="5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86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Культуроведение: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Студенческая жизнь.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Межкультурные связи: Гражданская позиция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Поисковое и изучающее чтение, высказывания на основе прочитанного.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Уметь использовать изучающее чтение с целью полного понимания  информации. Знать сведения о науке и культуре страны, изучаемого языка.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92" w:type="dxa"/>
            <w:gridSpan w:val="3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350" w:type="dxa"/>
            <w:gridSpan w:val="5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1607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87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Экология: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Дайан Фосси.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bottom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Поисковое и изучающее чтение, передача основного содержания прочитанного с выражением своего отношения, оценки, аргументации. Составление рассказа по картинкам.</w:t>
            </w:r>
          </w:p>
        </w:tc>
        <w:tc>
          <w:tcPr>
            <w:tcW w:w="2552" w:type="dxa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Уметь отделять гл. информацию от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второстепенной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, определять своё отношение к прочитанному. Рассказывать, рассуждать в рамках изучаемой тематики, приводя примеры.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75" w:type="dxa"/>
            <w:gridSpan w:val="2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  <w:tc>
          <w:tcPr>
            <w:tcW w:w="4367" w:type="dxa"/>
            <w:gridSpan w:val="6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cantSplit/>
          <w:trHeight w:val="806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88-89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Повторение по теме: «Планы на будущее».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ценностного отношения к результатам свей учебной деятельности</w:t>
            </w: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умения работать самостоятельно</w:t>
            </w: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Рефлексия по пройденному материалу, формирование умений самоконтроля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75" w:type="dxa"/>
            <w:gridSpan w:val="2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367" w:type="dxa"/>
            <w:gridSpan w:val="6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708"/>
        </w:trPr>
        <w:tc>
          <w:tcPr>
            <w:tcW w:w="565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90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Тест  по теме: «Планы на будущее».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keepNext/>
              <w:tabs>
                <w:tab w:val="left" w:pos="510"/>
                <w:tab w:val="center" w:pos="799"/>
              </w:tabs>
              <w:ind w:right="57"/>
              <w:contextualSpacing/>
              <w:jc w:val="both"/>
              <w:outlineLvl w:val="0"/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Формирование ценностного отношения к результатам свей учебной деятельности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Умение организовывать свою учебную деятельность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Демонстрация знаний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Тест 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Индивидуальная </w:t>
            </w:r>
          </w:p>
        </w:tc>
        <w:tc>
          <w:tcPr>
            <w:tcW w:w="4367" w:type="dxa"/>
            <w:gridSpan w:val="6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65"/>
        </w:trPr>
        <w:tc>
          <w:tcPr>
            <w:tcW w:w="15907" w:type="dxa"/>
            <w:gridSpan w:val="11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Модуль 8 Путешествия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4367" w:type="dxa"/>
            <w:gridSpan w:val="6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</w:tr>
      <w:tr w:rsidR="00C62F18" w:rsidRPr="00C62F18" w:rsidTr="004A2268">
        <w:trPr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91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8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a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Та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инственные места.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 w:val="restart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Знать образ жизни британцев и американцев, их культуру, нравы, кухню, традиции, достопримечательности.</w:t>
            </w:r>
          </w:p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Уметь вести беседы этикетного характера, запрашивать и сообщать информацию. Приглашать к себе в гости, рассказывать о Хакасии и районе, достопримечательностях, культуре и традициях, рассуждать о возможностях экотуризма.</w:t>
            </w: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Понимание основного содержания текста, структурно-смысловых связей текста. Передача основного содержания прочитанного с выражением своего отношения. Ознакомление с новой лексикой.</w:t>
            </w:r>
          </w:p>
        </w:tc>
        <w:tc>
          <w:tcPr>
            <w:tcW w:w="2552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Учащиеся должны знать основные значения усвоенного в модуле лексического материала,  множественное число существительных, причастие. Должны уметь  читать аутентичные тексты с полным пониманием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прочитанного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, пересказывать прочитанное, выделять главное и основную мысль, вести беседу по прочитанному, выражать свое мнение и отношение к почитанному.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Уметь читать с различными стратегиями в зависимости от коммуникативной задачи. Уметь выделять ключевые слова и фразы. 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875" w:type="dxa"/>
            <w:gridSpan w:val="2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  <w:tc>
          <w:tcPr>
            <w:tcW w:w="4367" w:type="dxa"/>
            <w:gridSpan w:val="6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1205"/>
        </w:trPr>
        <w:tc>
          <w:tcPr>
            <w:tcW w:w="565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92</w:t>
            </w:r>
          </w:p>
        </w:tc>
        <w:tc>
          <w:tcPr>
            <w:tcW w:w="1845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8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b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Аэропорты и воздушные путешествия.</w:t>
            </w:r>
          </w:p>
        </w:tc>
        <w:tc>
          <w:tcPr>
            <w:tcW w:w="709" w:type="dxa"/>
            <w:tcBorders>
              <w:top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Употребление новых лексических единиц в тренировочных упражнениях. Комбинированный диалог  на основе тематики учебного общения, в ситуациях официального и неофициального повседневного общения.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Знать значения лексических единиц, связанных с изученной тематикой. Уметь вести диалог-обсуждение, пользоваться языковой догадкой при аудировании.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875" w:type="dxa"/>
            <w:gridSpan w:val="2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367" w:type="dxa"/>
            <w:gridSpan w:val="6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182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93-94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8с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Инверсия. Существительные, наречия. 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  <w:bottom w:val="single" w:sz="4" w:space="0" w:color="auto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Имена существительные во множественном числе, образованные по правилу, и исключения. Наречия, выражающие количество, инверсия. Выполнение тренировочных упражнений.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Знать, что такое инверсия, знать имена существительные в ед. и во множественном числе, образованные по правилу, и исключения. Уметь распознавать и употреблять в речи наречия, выражающие количество</w:t>
            </w:r>
          </w:p>
        </w:tc>
        <w:tc>
          <w:tcPr>
            <w:tcW w:w="1416" w:type="dxa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Учебник, CD</w:t>
            </w:r>
          </w:p>
        </w:tc>
        <w:tc>
          <w:tcPr>
            <w:tcW w:w="1959" w:type="dxa"/>
            <w:gridSpan w:val="4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  <w:tc>
          <w:tcPr>
            <w:tcW w:w="4283" w:type="dxa"/>
            <w:gridSpan w:val="4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95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8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eastAsia="ru-RU"/>
              </w:rPr>
              <w:t>d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Д.Свифт «Путешествия Гулливера».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Понимание основного содержания текста, замысла автора, используя элементы анализа текста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.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Передача основного содержания прочитанного с выражением своего отношения, аудирование.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Уметь отделять главную информацию от 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второстепенной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, определять свое отношение к прочитанному. Знать значения идиоматической лексики в рамках изученной темы.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959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283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96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8е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 Статья о л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юбимых местах.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Написание статьи по плану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( 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вступление, основная часть, заключение)  с описанием  фактов, явлений,  посещенные любимые места,  выражая свои чувства и эмоции.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Знать  и уметь употреблять многозначность лексических единиц (синонимов). Уметь описывать любимые места, используя план.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959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283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97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Культуроведение: 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 xml:space="preserve">США. 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 Межкультурные связи</w:t>
            </w:r>
            <w:proofErr w:type="gramStart"/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:.. </w:t>
            </w:r>
            <w:proofErr w:type="gramEnd"/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Искусство и дизайн..</w:t>
            </w: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Понимание основного содержания сообщений. Выборочное понимание на слух основного содержания текста. Высказывание на основе </w:t>
            </w:r>
            <w:proofErr w:type="gramStart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прочитанного</w:t>
            </w:r>
            <w:proofErr w:type="gramEnd"/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Уметь использовать просмотровое чтение с извлечением нужной информации. Пользоваться языковой догадкой при аудировании. 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959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283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98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Экология:  Э</w:t>
            </w:r>
            <w:r w:rsidRPr="00C62F18">
              <w:rPr>
                <w:rFonts w:ascii="Times New Roman" w:eastAsia="Calibri" w:hAnsi="Times New Roman"/>
                <w:iCs/>
                <w:sz w:val="18"/>
                <w:szCs w:val="18"/>
                <w:lang w:val="ru-RU" w:eastAsia="ru-RU"/>
              </w:rPr>
              <w:t>котуризм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hAnsi="Times New Roman"/>
                <w:sz w:val="18"/>
                <w:szCs w:val="18"/>
                <w:lang w:val="ru-RU" w:eastAsia="ru-RU"/>
              </w:rPr>
              <w:t>Понимание на слух основного содержания текста. Работа со словарем. Образование новых слов. Выборочное понимание на слух необходимой информации.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Уметь извлекать необходимую информацию, пользоваться языковой догадкой.</w:t>
            </w:r>
            <w:proofErr w:type="gramStart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 xml:space="preserve"> .</w:t>
            </w:r>
            <w:proofErr w:type="gramEnd"/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прогнозировать содержание текста по заголовку.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959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283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685EF6" w:rsidTr="004A2268">
        <w:trPr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99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Повторение по теме: «Путешествия».</w:t>
            </w:r>
          </w:p>
        </w:tc>
        <w:tc>
          <w:tcPr>
            <w:tcW w:w="709" w:type="dxa"/>
          </w:tcPr>
          <w:p w:rsidR="00C62F18" w:rsidRPr="00C62F18" w:rsidRDefault="00C62F18" w:rsidP="00C62F18">
            <w:pPr>
              <w:pBdr>
                <w:left w:val="single" w:sz="4" w:space="4" w:color="auto"/>
                <w:right w:val="single" w:sz="4" w:space="4" w:color="auto"/>
              </w:pBd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ценностного отношения к результатам свей учебной деятельности</w:t>
            </w:r>
          </w:p>
        </w:tc>
        <w:tc>
          <w:tcPr>
            <w:tcW w:w="2546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Формирование умения работать самостоятельно</w:t>
            </w:r>
          </w:p>
        </w:tc>
        <w:tc>
          <w:tcPr>
            <w:tcW w:w="2552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Рефлексия по пройденному материалу, формирование умений самоконтроля</w:t>
            </w:r>
          </w:p>
        </w:tc>
        <w:tc>
          <w:tcPr>
            <w:tcW w:w="1416" w:type="dxa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959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283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349"/>
        </w:trPr>
        <w:tc>
          <w:tcPr>
            <w:tcW w:w="565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lastRenderedPageBreak/>
              <w:t>100</w:t>
            </w:r>
          </w:p>
        </w:tc>
        <w:tc>
          <w:tcPr>
            <w:tcW w:w="1845" w:type="dxa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Тест по теме: «Путешествия».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keepNext/>
              <w:tabs>
                <w:tab w:val="left" w:pos="510"/>
                <w:tab w:val="center" w:pos="799"/>
              </w:tabs>
              <w:ind w:right="57"/>
              <w:contextualSpacing/>
              <w:jc w:val="both"/>
              <w:outlineLvl w:val="0"/>
              <w:rPr>
                <w:rFonts w:ascii="Times New Roman" w:hAnsi="Times New Roman"/>
                <w:iCs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Формирование ценностного отношения к результатам свей учебной деятельности</w:t>
            </w:r>
          </w:p>
        </w:tc>
        <w:tc>
          <w:tcPr>
            <w:tcW w:w="2546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Умение организовывать свою учебную деятельность</w:t>
            </w:r>
          </w:p>
        </w:tc>
        <w:tc>
          <w:tcPr>
            <w:tcW w:w="2552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Обобщение знаний по модулю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Демонстрация знаний</w:t>
            </w:r>
          </w:p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6" w:type="dxa"/>
            <w:vMerge w:val="restart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Тест </w:t>
            </w:r>
          </w:p>
        </w:tc>
        <w:tc>
          <w:tcPr>
            <w:tcW w:w="1959" w:type="dxa"/>
            <w:gridSpan w:val="4"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 xml:space="preserve">Индивидуальная </w:t>
            </w:r>
          </w:p>
        </w:tc>
        <w:tc>
          <w:tcPr>
            <w:tcW w:w="4283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101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  <w:t>Анализ работы.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9" w:type="dxa"/>
            <w:gridSpan w:val="4"/>
            <w:vMerge w:val="restart"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Индивидуальная парная, групповая, фронтальная</w:t>
            </w:r>
          </w:p>
        </w:tc>
        <w:tc>
          <w:tcPr>
            <w:tcW w:w="4283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  <w:tr w:rsidR="00C62F18" w:rsidRPr="00C62F18" w:rsidTr="004A2268">
        <w:trPr>
          <w:cantSplit/>
          <w:trHeight w:val="349"/>
        </w:trPr>
        <w:tc>
          <w:tcPr>
            <w:tcW w:w="56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  <w:r w:rsidRPr="00C62F18">
              <w:rPr>
                <w:rFonts w:ascii="Times New Roman" w:eastAsia="Calibri" w:hAnsi="Times New Roman"/>
                <w:sz w:val="18"/>
                <w:szCs w:val="18"/>
                <w:lang w:val="ru-RU"/>
              </w:rPr>
              <w:t>102</w:t>
            </w:r>
          </w:p>
        </w:tc>
        <w:tc>
          <w:tcPr>
            <w:tcW w:w="1845" w:type="dxa"/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</w:pPr>
            <w:r w:rsidRPr="00C62F18">
              <w:rPr>
                <w:rFonts w:ascii="Times New Roman" w:eastAsia="Calibri" w:hAnsi="Times New Roman"/>
                <w:bCs/>
                <w:sz w:val="18"/>
                <w:szCs w:val="18"/>
                <w:lang w:val="ru-RU" w:eastAsia="ru-RU"/>
              </w:rPr>
              <w:t>Итоговый урок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46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:rsidR="00C62F18" w:rsidRPr="00C62F18" w:rsidRDefault="00C62F18" w:rsidP="00C62F18">
            <w:pPr>
              <w:ind w:right="57"/>
              <w:contextualSpacing/>
              <w:jc w:val="both"/>
              <w:rPr>
                <w:rFonts w:ascii="Times New Roman" w:eastAsia="Calibri" w:hAnsi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959" w:type="dxa"/>
            <w:gridSpan w:val="4"/>
            <w:vMerge/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  <w:tc>
          <w:tcPr>
            <w:tcW w:w="4283" w:type="dxa"/>
            <w:gridSpan w:val="4"/>
            <w:vMerge/>
            <w:tcBorders>
              <w:bottom w:val="nil"/>
            </w:tcBorders>
          </w:tcPr>
          <w:p w:rsidR="00C62F18" w:rsidRPr="00C62F18" w:rsidRDefault="00C62F18" w:rsidP="00C62F18">
            <w:pPr>
              <w:ind w:right="57"/>
              <w:contextualSpacing/>
              <w:rPr>
                <w:rFonts w:ascii="Times New Roman" w:eastAsia="Calibri" w:hAnsi="Times New Roman"/>
                <w:sz w:val="18"/>
                <w:szCs w:val="18"/>
                <w:lang w:val="ru-RU"/>
              </w:rPr>
            </w:pPr>
          </w:p>
        </w:tc>
      </w:tr>
    </w:tbl>
    <w:p w:rsidR="005D070A" w:rsidRPr="005D070A" w:rsidRDefault="005D070A" w:rsidP="005D070A">
      <w:pPr>
        <w:spacing w:after="200" w:line="276" w:lineRule="auto"/>
        <w:rPr>
          <w:rFonts w:ascii="Times New Roman" w:eastAsiaTheme="minorEastAsia" w:hAnsi="Times New Roman"/>
          <w:lang w:val="ru-RU" w:eastAsia="ru-RU"/>
        </w:rPr>
      </w:pPr>
    </w:p>
    <w:p w:rsidR="00A36CB7" w:rsidRPr="0041548A" w:rsidRDefault="00A36CB7">
      <w:pPr>
        <w:rPr>
          <w:lang w:val="ru-RU"/>
        </w:rPr>
      </w:pPr>
    </w:p>
    <w:sectPr w:rsidR="00A36CB7" w:rsidRPr="0041548A" w:rsidSect="00C62F18">
      <w:pgSz w:w="16838" w:h="11906" w:orient="landscape"/>
      <w:pgMar w:top="73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45C"/>
    <w:multiLevelType w:val="hybridMultilevel"/>
    <w:tmpl w:val="A1B2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EC4EA2"/>
    <w:multiLevelType w:val="hybridMultilevel"/>
    <w:tmpl w:val="5B66D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B71FC4"/>
    <w:multiLevelType w:val="hybridMultilevel"/>
    <w:tmpl w:val="3BA0B6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48A"/>
    <w:rsid w:val="001B0204"/>
    <w:rsid w:val="00327E14"/>
    <w:rsid w:val="0041548A"/>
    <w:rsid w:val="00445AA3"/>
    <w:rsid w:val="004C7F34"/>
    <w:rsid w:val="005D070A"/>
    <w:rsid w:val="00685EF6"/>
    <w:rsid w:val="006A279A"/>
    <w:rsid w:val="006E1F6B"/>
    <w:rsid w:val="006F5395"/>
    <w:rsid w:val="00751A00"/>
    <w:rsid w:val="007738F6"/>
    <w:rsid w:val="00914BEE"/>
    <w:rsid w:val="00A36CB7"/>
    <w:rsid w:val="00AC3B65"/>
    <w:rsid w:val="00C257EF"/>
    <w:rsid w:val="00C6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8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62F18"/>
    <w:pPr>
      <w:keepNext/>
      <w:outlineLvl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48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5D0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C62F1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2F18"/>
  </w:style>
  <w:style w:type="paragraph" w:styleId="a5">
    <w:name w:val="List Paragraph"/>
    <w:basedOn w:val="a"/>
    <w:uiPriority w:val="99"/>
    <w:qFormat/>
    <w:rsid w:val="00C62F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Default">
    <w:name w:val="Default"/>
    <w:uiPriority w:val="99"/>
    <w:rsid w:val="00C62F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styleId="a6">
    <w:name w:val="Strong"/>
    <w:basedOn w:val="a0"/>
    <w:uiPriority w:val="99"/>
    <w:qFormat/>
    <w:rsid w:val="00C62F18"/>
    <w:rPr>
      <w:b/>
      <w:bCs/>
    </w:rPr>
  </w:style>
  <w:style w:type="character" w:customStyle="1" w:styleId="apple-converted-space">
    <w:name w:val="apple-converted-space"/>
    <w:basedOn w:val="a0"/>
    <w:uiPriority w:val="99"/>
    <w:rsid w:val="00C62F18"/>
  </w:style>
  <w:style w:type="table" w:customStyle="1" w:styleId="12">
    <w:name w:val="Сетка таблицы1"/>
    <w:basedOn w:val="a1"/>
    <w:next w:val="a4"/>
    <w:uiPriority w:val="59"/>
    <w:rsid w:val="00C6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2F18"/>
    <w:rPr>
      <w:rFonts w:ascii="Segoe UI" w:eastAsia="Calibri" w:hAnsi="Segoe UI" w:cs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62F1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48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C62F18"/>
    <w:pPr>
      <w:keepNext/>
      <w:outlineLvl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48A"/>
    <w:pPr>
      <w:spacing w:after="0" w:line="240" w:lineRule="auto"/>
    </w:pPr>
    <w:rPr>
      <w:rFonts w:ascii="Cambria" w:eastAsia="Times New Roman" w:hAnsi="Cambria" w:cs="Times New Roman"/>
      <w:sz w:val="24"/>
      <w:szCs w:val="24"/>
      <w:lang w:val="en-US"/>
    </w:rPr>
  </w:style>
  <w:style w:type="table" w:styleId="a4">
    <w:name w:val="Table Grid"/>
    <w:basedOn w:val="a1"/>
    <w:uiPriority w:val="59"/>
    <w:rsid w:val="005D07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C62F1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62F18"/>
  </w:style>
  <w:style w:type="paragraph" w:styleId="a5">
    <w:name w:val="List Paragraph"/>
    <w:basedOn w:val="a"/>
    <w:uiPriority w:val="99"/>
    <w:qFormat/>
    <w:rsid w:val="00C62F1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  <w:style w:type="paragraph" w:customStyle="1" w:styleId="Default">
    <w:name w:val="Default"/>
    <w:uiPriority w:val="99"/>
    <w:rsid w:val="00C62F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styleId="a6">
    <w:name w:val="Strong"/>
    <w:basedOn w:val="a0"/>
    <w:uiPriority w:val="99"/>
    <w:qFormat/>
    <w:rsid w:val="00C62F18"/>
    <w:rPr>
      <w:b/>
      <w:bCs/>
    </w:rPr>
  </w:style>
  <w:style w:type="character" w:customStyle="1" w:styleId="apple-converted-space">
    <w:name w:val="apple-converted-space"/>
    <w:basedOn w:val="a0"/>
    <w:uiPriority w:val="99"/>
    <w:rsid w:val="00C62F18"/>
  </w:style>
  <w:style w:type="table" w:customStyle="1" w:styleId="12">
    <w:name w:val="Сетка таблицы1"/>
    <w:basedOn w:val="a1"/>
    <w:next w:val="a4"/>
    <w:uiPriority w:val="59"/>
    <w:rsid w:val="00C6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2F18"/>
    <w:rPr>
      <w:rFonts w:ascii="Segoe UI" w:eastAsia="Calibri" w:hAnsi="Segoe UI" w:cs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C62F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6731</Words>
  <Characters>38372</Characters>
  <Application>Microsoft Office Word</Application>
  <DocSecurity>0</DocSecurity>
  <Lines>319</Lines>
  <Paragraphs>90</Paragraphs>
  <ScaleCrop>false</ScaleCrop>
  <Company/>
  <LinksUpToDate>false</LinksUpToDate>
  <CharactersWithSpaces>45013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к9а</cp:lastModifiedBy>
  <cp:revision>11</cp:revision>
  <cp:lastPrinted>2017-09-12T13:35:00Z</cp:lastPrinted>
  <dcterms:created xsi:type="dcterms:W3CDTF">2018-09-19T07:53:00Z</dcterms:created>
  <dcterms:modified xsi:type="dcterms:W3CDTF">2021-01-13T07:25:00Z</dcterms:modified>
</cp:coreProperties>
</file>