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D3" w:rsidRDefault="00211CD3" w:rsidP="00AA25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-662940</wp:posOffset>
            </wp:positionV>
            <wp:extent cx="7447280" cy="10515600"/>
            <wp:effectExtent l="19050" t="0" r="1270" b="0"/>
            <wp:wrapTight wrapText="bothSides">
              <wp:wrapPolygon edited="0">
                <wp:start x="-55" y="0"/>
                <wp:lineTo x="-55" y="21561"/>
                <wp:lineTo x="21604" y="21561"/>
                <wp:lineTo x="21604" y="0"/>
                <wp:lineTo x="-55" y="0"/>
              </wp:wrapPolygon>
            </wp:wrapTight>
            <wp:docPr id="1" name="Рисунок 1" descr="D:\Рабочий стол\Рисун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Рисунок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280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5ED" w:rsidRPr="002E477D" w:rsidRDefault="00AA25ED" w:rsidP="00AA25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AA25ED" w:rsidRPr="002E477D" w:rsidRDefault="00AA25ED" w:rsidP="00AA25ED">
      <w:pPr>
        <w:widowControl w:val="0"/>
        <w:tabs>
          <w:tab w:val="left" w:pos="6657"/>
        </w:tabs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программы положены следующие документы:</w:t>
      </w:r>
    </w:p>
    <w:p w:rsidR="00AA25ED" w:rsidRPr="002E477D" w:rsidRDefault="00AA25ED" w:rsidP="00AA25ED">
      <w:pPr>
        <w:widowControl w:val="0"/>
        <w:numPr>
          <w:ilvl w:val="0"/>
          <w:numId w:val="1"/>
        </w:numPr>
        <w:tabs>
          <w:tab w:val="left" w:pos="6657"/>
        </w:tabs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E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едеральный закон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0,25 га"/>
        </w:smartTagPr>
        <w:r w:rsidRPr="002E47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2E477D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273 – ФЗ;</w:t>
      </w:r>
    </w:p>
    <w:p w:rsidR="00AA25ED" w:rsidRPr="002E477D" w:rsidRDefault="00AA25ED" w:rsidP="00AA25ED">
      <w:pPr>
        <w:widowControl w:val="0"/>
        <w:numPr>
          <w:ilvl w:val="0"/>
          <w:numId w:val="1"/>
        </w:numPr>
        <w:tabs>
          <w:tab w:val="left" w:pos="6657"/>
        </w:tabs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E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едеральный государственный образовательный стандарт образования </w:t>
      </w:r>
      <w:proofErr w:type="gramStart"/>
      <w:r w:rsidRPr="002E47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E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от 19.12.2014 № 1599 (далее – ФГОС ИН);</w:t>
      </w:r>
    </w:p>
    <w:p w:rsidR="00AA25ED" w:rsidRPr="002E477D" w:rsidRDefault="00AA25ED" w:rsidP="00AA25ED">
      <w:pPr>
        <w:widowControl w:val="0"/>
        <w:numPr>
          <w:ilvl w:val="0"/>
          <w:numId w:val="1"/>
        </w:numPr>
        <w:tabs>
          <w:tab w:val="left" w:pos="6657"/>
        </w:tabs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E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римерная адаптированная основная общеобразовательная программа образования </w:t>
      </w:r>
      <w:proofErr w:type="gramStart"/>
      <w:r w:rsidRPr="002E47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E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нарушениями), одобренная федеральным учебно-методическим объединением по общему образованию. Протокол от 22.12. 2015 г. № 4/15;</w:t>
      </w:r>
    </w:p>
    <w:p w:rsidR="00AA25ED" w:rsidRPr="002E477D" w:rsidRDefault="00AA25ED" w:rsidP="00AA25ED">
      <w:pPr>
        <w:widowControl w:val="0"/>
        <w:numPr>
          <w:ilvl w:val="0"/>
          <w:numId w:val="1"/>
        </w:numPr>
        <w:tabs>
          <w:tab w:val="left" w:pos="6657"/>
        </w:tabs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E47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(</w:t>
      </w:r>
      <w:r w:rsidRPr="002E4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Санитарно-эпидемиологические правила и нормативы </w:t>
      </w:r>
      <w:proofErr w:type="spellStart"/>
      <w:r w:rsidRPr="002E4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</w:t>
      </w:r>
      <w:proofErr w:type="spellEnd"/>
      <w:r w:rsidRPr="002E4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2.4.2.3286-15), </w:t>
      </w:r>
      <w:r w:rsidRPr="002E47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 постановлением Главного государственного санитарного врача Российской Федерации от 10.07.2015 № 26»;</w:t>
      </w:r>
      <w:proofErr w:type="gramEnd"/>
    </w:p>
    <w:p w:rsidR="00AA25ED" w:rsidRPr="002E477D" w:rsidRDefault="00AA25ED" w:rsidP="00AA25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3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E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</w:t>
      </w:r>
      <w:proofErr w:type="spellStart"/>
      <w:r w:rsidRPr="002E47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E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28.12.2018 N 345 (ред. от 18. 05. 2020г.)</w:t>
      </w:r>
    </w:p>
    <w:p w:rsidR="00AA25ED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64E57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Цель</w:t>
      </w:r>
      <w:r w:rsidRPr="00E64E5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изучения предмета «Мир истории» заключается в подготовке обучающихся к усвоению курса «История Отечества» в </w:t>
      </w:r>
      <w:r w:rsidRPr="00E64E5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val="en-US" w:eastAsia="ar-SA"/>
        </w:rPr>
        <w:t>VII</w:t>
      </w:r>
      <w:r w:rsidRPr="00E64E5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-</w:t>
      </w:r>
      <w:r w:rsidRPr="00E64E5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val="en-US" w:eastAsia="ar-SA"/>
        </w:rPr>
        <w:t>XI</w:t>
      </w:r>
      <w:r w:rsidRPr="00E64E5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классах. </w:t>
      </w:r>
    </w:p>
    <w:p w:rsidR="00AA25ED" w:rsidRPr="00E64E57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З</w:t>
      </w:r>
      <w:r w:rsidRPr="00E64E57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адачи:</w:t>
      </w:r>
    </w:p>
    <w:p w:rsidR="00AA25ED" w:rsidRPr="00E64E57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64E5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― 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:rsidR="00AA25ED" w:rsidRPr="00E64E57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64E5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― формирование первоначальных исторических представлений о «историческом времени» и «историческом пространстве»;</w:t>
      </w:r>
    </w:p>
    <w:p w:rsidR="00AA25ED" w:rsidRPr="00E64E57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64E5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― формирование исторических понятий: «век», «эпоха», «община» и некоторых других;</w:t>
      </w:r>
    </w:p>
    <w:p w:rsidR="00AA25ED" w:rsidRPr="00E64E57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64E5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― формирование умения работать с «лентой времени»;</w:t>
      </w:r>
    </w:p>
    <w:p w:rsidR="00AA25ED" w:rsidRPr="00E64E57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64E5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― формирование умения анализировать и сопоставлять исторические факты; делать простейшие выводы и обобщения;</w:t>
      </w:r>
    </w:p>
    <w:p w:rsidR="00AA25ED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64E5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― воспитание интереса к изучению истории.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AA25ED" w:rsidRPr="00617926" w:rsidRDefault="00AA25ED" w:rsidP="00AA25ED">
      <w:pPr>
        <w:spacing w:after="0" w:line="240" w:lineRule="auto"/>
        <w:ind w:left="142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7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программного содержания используются учебники:</w:t>
      </w:r>
    </w:p>
    <w:p w:rsidR="00AA25ED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Бгажнокова</w:t>
      </w:r>
      <w:proofErr w:type="spellEnd"/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И.М. Мир истории. 6класс: учеб</w:t>
      </w:r>
      <w:proofErr w:type="gramStart"/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  <w:proofErr w:type="gramEnd"/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</w:t>
      </w:r>
      <w:proofErr w:type="gramEnd"/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ля </w:t>
      </w:r>
      <w:proofErr w:type="spellStart"/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общеобразоват</w:t>
      </w:r>
      <w:proofErr w:type="spellEnd"/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организаций, реализующих </w:t>
      </w:r>
      <w:proofErr w:type="spellStart"/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адапт</w:t>
      </w:r>
      <w:proofErr w:type="spellEnd"/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основные </w:t>
      </w:r>
      <w:proofErr w:type="spellStart"/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общеобразоват</w:t>
      </w:r>
      <w:proofErr w:type="spellEnd"/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программы/ </w:t>
      </w:r>
      <w:proofErr w:type="spellStart"/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И.М.Бгажнокова</w:t>
      </w:r>
      <w:proofErr w:type="spellEnd"/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Л.В.Смирнова. - 7-е изд. – М.: просвещение, 2021.</w:t>
      </w:r>
    </w:p>
    <w:p w:rsidR="00AA25ED" w:rsidRPr="00E64E57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AA25ED" w:rsidRPr="00617926" w:rsidRDefault="00AA25ED" w:rsidP="00AA25ED">
      <w:pPr>
        <w:shd w:val="clear" w:color="auto" w:fill="FFFFFF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предмета.</w:t>
      </w:r>
    </w:p>
    <w:p w:rsidR="00AA25ED" w:rsidRDefault="00AA25ED" w:rsidP="00AA25ED">
      <w:pPr>
        <w:suppressAutoHyphens/>
        <w:spacing w:after="0" w:line="240" w:lineRule="auto"/>
        <w:ind w:left="142" w:firstLine="709"/>
        <w:jc w:val="both"/>
        <w:rPr>
          <w:color w:val="000000"/>
          <w:shd w:val="clear" w:color="auto" w:fill="FFFFFF"/>
        </w:rPr>
      </w:pPr>
      <w:r w:rsidRPr="00E64E5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В основу изучения предмета «Мир истории» положен принцип </w:t>
      </w:r>
      <w:proofErr w:type="spellStart"/>
      <w:r w:rsidRPr="00E64E5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цивилизационного</w:t>
      </w:r>
      <w:proofErr w:type="spellEnd"/>
      <w:r w:rsidRPr="00E64E5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</w:t>
      </w:r>
      <w:r w:rsidRPr="00376EB3">
        <w:rPr>
          <w:color w:val="000000"/>
          <w:shd w:val="clear" w:color="auto" w:fill="FFFFFF"/>
        </w:rPr>
        <w:t xml:space="preserve"> </w:t>
      </w:r>
    </w:p>
    <w:p w:rsidR="00AA25ED" w:rsidRPr="00E64E57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6F3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История как </w:t>
      </w:r>
      <w:proofErr w:type="spellStart"/>
      <w:r w:rsidRPr="006F3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социокультурное</w:t>
      </w:r>
      <w:proofErr w:type="spellEnd"/>
      <w:r w:rsidRPr="006F3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личности выступает в качестве основного источника памяти человеческого общества. Опора на </w:t>
      </w:r>
      <w:proofErr w:type="spellStart"/>
      <w:r w:rsidRPr="006F3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социокультурный</w:t>
      </w:r>
      <w:proofErr w:type="spellEnd"/>
      <w:r w:rsidRPr="006F3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контекст истории представляет наиболее приемлемым принципом исторического обучения детей с </w:t>
      </w:r>
      <w:r w:rsidRPr="006F3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умственной отсталостью. Исторические факты и события, несмотря на их сложность и драматичность, содержат в себе нравственные уроки, создают основу для воспитания патриотических и гражданских чувств развивающейся личности. Приобщение обучающихся к различным источникам исторических знаний способствуют развитию познавательных потребностей. Важнейшей задачей данной программы является формирование на доступных примерах системы представлений об общественных ценностях (труд, созидание, защита Отечества, уважение к памяти прошлого, а также нравственные ориентиры с примерами дел и свершений на благо Отечества, единство и единение людей, народов в драматические периоды в жизни государства).</w:t>
      </w:r>
    </w:p>
    <w:p w:rsidR="00AA25ED" w:rsidRPr="00617926" w:rsidRDefault="00AA25ED" w:rsidP="00AA25ED">
      <w:pPr>
        <w:shd w:val="clear" w:color="auto" w:fill="FFFFFF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5ED" w:rsidRPr="00617926" w:rsidRDefault="00AA25ED" w:rsidP="00AA25ED">
      <w:pPr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AA25ED" w:rsidRPr="00617926" w:rsidRDefault="00AA25ED" w:rsidP="00AA25ED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 год обучения, 68 часов</w:t>
      </w:r>
    </w:p>
    <w:p w:rsidR="00AA25ED" w:rsidRDefault="00AA25ED" w:rsidP="00AA25ED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«Мир истории» входит в обязательную часть предметной области «Человек и общество». На изучение предмета «Мир истории» выделяется в 6 классе 68 часов (2 часа в неделю, 34 учебные недели). </w:t>
      </w:r>
    </w:p>
    <w:p w:rsidR="00AA25ED" w:rsidRDefault="00AA25ED" w:rsidP="00AA25ED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5ED" w:rsidRPr="00617926" w:rsidRDefault="00AA25ED" w:rsidP="00AA25ED">
      <w:pPr>
        <w:shd w:val="clear" w:color="auto" w:fill="FFFFFF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Hlk50314134"/>
      <w:bookmarkStart w:id="1" w:name="_Hlk49698216"/>
      <w:r w:rsidRPr="00617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617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Планируемые результаты освоения учебного предмета </w:t>
      </w:r>
      <w:bookmarkEnd w:id="0"/>
      <w:r w:rsidRPr="00617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617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истории</w:t>
      </w:r>
      <w:r w:rsidRPr="00617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К </w:t>
      </w:r>
      <w:r w:rsidRPr="00617926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личностным результатам</w:t>
      </w:r>
      <w:r w:rsidRPr="0061792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освоения АООП относятся: </w:t>
      </w:r>
    </w:p>
    <w:p w:rsidR="00AA25ED" w:rsidRPr="00617926" w:rsidRDefault="00AA25ED" w:rsidP="00AA25ED">
      <w:pPr>
        <w:suppressAutoHyphens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1) осознание себя как гражданина России; формирование чувства гордости за свою Родину; </w:t>
      </w:r>
    </w:p>
    <w:p w:rsidR="00AA25ED" w:rsidRPr="00617926" w:rsidRDefault="00AA25ED" w:rsidP="00AA25ED">
      <w:pPr>
        <w:suppressAutoHyphens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2) воспитание уважительного отношения к иному мнению, истории и культуре других народов; </w:t>
      </w:r>
    </w:p>
    <w:p w:rsidR="00AA25ED" w:rsidRPr="00617926" w:rsidRDefault="00AA25ED" w:rsidP="00AA25ED">
      <w:pPr>
        <w:suppressAutoHyphens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3) </w:t>
      </w:r>
      <w:proofErr w:type="spellStart"/>
      <w:r w:rsidRPr="0061792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сформированность</w:t>
      </w:r>
      <w:proofErr w:type="spellEnd"/>
      <w:r w:rsidRPr="00617926">
        <w:rPr>
          <w:rFonts w:ascii="Times New Roman" w:eastAsia="Arial Unicode MS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AA25ED" w:rsidRPr="00617926" w:rsidRDefault="00AA25ED" w:rsidP="00AA25ED">
      <w:pPr>
        <w:suppressAutoHyphens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4) овладение начальными навыками адаптации в динамично изменяющемся и развивающемся мире; </w:t>
      </w:r>
    </w:p>
    <w:p w:rsidR="00AA25ED" w:rsidRPr="00617926" w:rsidRDefault="00AA25ED" w:rsidP="00AA25ED">
      <w:pPr>
        <w:suppressAutoHyphens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FF0000"/>
          <w:kern w:val="2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5) овладение социально-бытовыми </w:t>
      </w:r>
      <w:r w:rsidRPr="0061792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навыками</w:t>
      </w: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, используемыми в повседневной жизни; </w:t>
      </w:r>
    </w:p>
    <w:p w:rsidR="00AA25ED" w:rsidRPr="00617926" w:rsidRDefault="00AA25ED" w:rsidP="00AA25ED">
      <w:pPr>
        <w:suppressAutoHyphens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6) владение навыками коммуникации и принятыми нормами социального взаимодействия; </w:t>
      </w:r>
    </w:p>
    <w:p w:rsidR="00AA25ED" w:rsidRPr="00617926" w:rsidRDefault="00AA25ED" w:rsidP="00AA25ED">
      <w:pPr>
        <w:suppressAutoHyphens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AA25ED" w:rsidRPr="00617926" w:rsidRDefault="00AA25ED" w:rsidP="00AA25ED">
      <w:pPr>
        <w:suppressAutoHyphens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8) принятие и освоение социальной роли </w:t>
      </w:r>
      <w:proofErr w:type="gramStart"/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обучающегося</w:t>
      </w:r>
      <w:proofErr w:type="gramEnd"/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, </w:t>
      </w:r>
      <w:r w:rsidRPr="0061792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проявление </w:t>
      </w: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социально значимых мотивов учебной деятельности; </w:t>
      </w:r>
    </w:p>
    <w:p w:rsidR="00AA25ED" w:rsidRPr="00617926" w:rsidRDefault="00AA25ED" w:rsidP="00AA25ED">
      <w:pPr>
        <w:suppressAutoHyphens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9) </w:t>
      </w:r>
      <w:proofErr w:type="spellStart"/>
      <w:r w:rsidRPr="0061792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сформированность</w:t>
      </w:r>
      <w:proofErr w:type="spellEnd"/>
      <w:r w:rsidRPr="00617926">
        <w:rPr>
          <w:rFonts w:ascii="Times New Roman" w:eastAsia="Arial Unicode MS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навыков сотрудничества с взрослыми и сверстниками в разных социальных ситуациях; </w:t>
      </w:r>
    </w:p>
    <w:p w:rsidR="00AA25ED" w:rsidRPr="00617926" w:rsidRDefault="00AA25ED" w:rsidP="00AA25ED">
      <w:pPr>
        <w:suppressAutoHyphens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10) воспитание эстетических потребностей, ценностей и чувств; </w:t>
      </w:r>
    </w:p>
    <w:p w:rsidR="00AA25ED" w:rsidRPr="00617926" w:rsidRDefault="00AA25ED" w:rsidP="00AA25ED">
      <w:pPr>
        <w:suppressAutoHyphens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11) развитие этических чувств, </w:t>
      </w:r>
      <w:r w:rsidRPr="0061792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проявление</w:t>
      </w: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 доброжелательности</w:t>
      </w:r>
      <w:r w:rsidRPr="0061792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,</w:t>
      </w: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 эмоционально-нра</w:t>
      </w: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softHyphen/>
        <w:t xml:space="preserve">вственной отзывчивости </w:t>
      </w:r>
      <w:r w:rsidRPr="0061792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и взаимопомощи, проявление</w:t>
      </w:r>
      <w:r w:rsidRPr="00617926">
        <w:rPr>
          <w:rFonts w:ascii="Times New Roman" w:eastAsia="Arial Unicode MS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сопереживания </w:t>
      </w:r>
      <w:r w:rsidRPr="0061792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к </w:t>
      </w: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чувствам других людей; </w:t>
      </w:r>
    </w:p>
    <w:p w:rsidR="00AA25ED" w:rsidRPr="00617926" w:rsidRDefault="00AA25ED" w:rsidP="00AA25ED">
      <w:pPr>
        <w:suppressAutoHyphens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12) </w:t>
      </w:r>
      <w:proofErr w:type="spellStart"/>
      <w:r w:rsidRPr="0061792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сформированность</w:t>
      </w:r>
      <w:proofErr w:type="spellEnd"/>
      <w:r w:rsidRPr="00617926">
        <w:rPr>
          <w:rFonts w:ascii="Times New Roman" w:eastAsia="Arial Unicode MS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AA25ED" w:rsidRPr="00617926" w:rsidRDefault="00AA25ED" w:rsidP="00AA25ED">
      <w:pPr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13) проявление</w:t>
      </w:r>
      <w:r w:rsidRPr="00617926">
        <w:rPr>
          <w:rFonts w:ascii="Times New Roman" w:eastAsia="Arial Unicode MS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готовности к самостоятельной жизни</w:t>
      </w:r>
    </w:p>
    <w:bookmarkEnd w:id="1"/>
    <w:p w:rsidR="00AA25ED" w:rsidRPr="00C426D8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C426D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Предметные результаты</w:t>
      </w:r>
    </w:p>
    <w:p w:rsidR="00AA25ED" w:rsidRPr="001B6727" w:rsidRDefault="00AA25ED" w:rsidP="00AA25ED">
      <w:pPr>
        <w:suppressAutoHyphens/>
        <w:spacing w:after="0" w:line="240" w:lineRule="auto"/>
        <w:ind w:left="142" w:firstLine="709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</w:pPr>
      <w:r w:rsidRPr="00C426D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6 класс</w:t>
      </w:r>
    </w:p>
    <w:p w:rsidR="00AA25ED" w:rsidRPr="001B6727" w:rsidRDefault="00AA25ED" w:rsidP="00AA25ED">
      <w:pPr>
        <w:suppressAutoHyphens/>
        <w:spacing w:after="0" w:line="240" w:lineRule="auto"/>
        <w:ind w:left="142" w:firstLine="709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1B6727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  <w:t>Минимальный уровень:</w:t>
      </w:r>
    </w:p>
    <w:p w:rsidR="00AA25ED" w:rsidRPr="00C426D8" w:rsidRDefault="00AA25ED" w:rsidP="00AA25ED">
      <w:pPr>
        <w:pStyle w:val="a4"/>
        <w:numPr>
          <w:ilvl w:val="0"/>
          <w:numId w:val="2"/>
        </w:numPr>
        <w:tabs>
          <w:tab w:val="left" w:pos="662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426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понимание доступных исторических фактов;</w:t>
      </w:r>
    </w:p>
    <w:p w:rsidR="00AA25ED" w:rsidRPr="00C426D8" w:rsidRDefault="00AA25ED" w:rsidP="00AA25ED">
      <w:pPr>
        <w:pStyle w:val="a4"/>
        <w:numPr>
          <w:ilvl w:val="0"/>
          <w:numId w:val="2"/>
        </w:numPr>
        <w:tabs>
          <w:tab w:val="left" w:pos="662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426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использование некоторых усвоенных понятий в активной речи;</w:t>
      </w:r>
    </w:p>
    <w:p w:rsidR="00AA25ED" w:rsidRPr="00C426D8" w:rsidRDefault="00AA25ED" w:rsidP="00AA25ED">
      <w:pPr>
        <w:pStyle w:val="a4"/>
        <w:numPr>
          <w:ilvl w:val="0"/>
          <w:numId w:val="2"/>
        </w:numPr>
        <w:tabs>
          <w:tab w:val="left" w:pos="65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426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последовательные ответы на вопросы, выбор правильного ответа из ряда предложенных вариантов;</w:t>
      </w:r>
    </w:p>
    <w:p w:rsidR="00AA25ED" w:rsidRPr="00C426D8" w:rsidRDefault="00AA25ED" w:rsidP="00AA25ED">
      <w:pPr>
        <w:pStyle w:val="a4"/>
        <w:numPr>
          <w:ilvl w:val="0"/>
          <w:numId w:val="2"/>
        </w:numPr>
        <w:tabs>
          <w:tab w:val="left" w:pos="662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426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использование помощи учителя при выполнении учебных задач, самостоятельное исправление ошибок;</w:t>
      </w:r>
    </w:p>
    <w:p w:rsidR="00AA25ED" w:rsidRPr="00C426D8" w:rsidRDefault="00AA25ED" w:rsidP="00AA25ED">
      <w:pPr>
        <w:pStyle w:val="a4"/>
        <w:numPr>
          <w:ilvl w:val="0"/>
          <w:numId w:val="2"/>
        </w:numPr>
        <w:tabs>
          <w:tab w:val="left" w:pos="65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426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lastRenderedPageBreak/>
        <w:t>усвоение элементов контроля учебной деятельности (с помощью памяток, инструкций, опорных схем);</w:t>
      </w:r>
    </w:p>
    <w:p w:rsidR="00AA25ED" w:rsidRPr="00C426D8" w:rsidRDefault="00AA25ED" w:rsidP="00AA25ED">
      <w:pPr>
        <w:pStyle w:val="a4"/>
        <w:numPr>
          <w:ilvl w:val="0"/>
          <w:numId w:val="2"/>
        </w:numPr>
        <w:tabs>
          <w:tab w:val="left" w:pos="662"/>
          <w:tab w:val="left" w:pos="703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</w:pPr>
      <w:r w:rsidRPr="00C426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адекватное реагирование на оценку учебных действий.</w:t>
      </w:r>
    </w:p>
    <w:p w:rsidR="00AA25ED" w:rsidRPr="00C426D8" w:rsidRDefault="00AA25ED" w:rsidP="00AA25ED">
      <w:pPr>
        <w:pStyle w:val="a4"/>
        <w:suppressAutoHyphens/>
        <w:spacing w:after="0" w:line="240" w:lineRule="auto"/>
        <w:ind w:left="1440" w:hanging="58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C426D8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  <w:t>Достаточный уровень:</w:t>
      </w:r>
    </w:p>
    <w:p w:rsidR="00AA25ED" w:rsidRPr="00C426D8" w:rsidRDefault="00AA25ED" w:rsidP="00AA25ED">
      <w:pPr>
        <w:pStyle w:val="a4"/>
        <w:numPr>
          <w:ilvl w:val="0"/>
          <w:numId w:val="2"/>
        </w:numPr>
        <w:tabs>
          <w:tab w:val="left" w:pos="662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426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знание изученных понятий и наличие представлений по всем разделам программы;</w:t>
      </w:r>
    </w:p>
    <w:p w:rsidR="00AA25ED" w:rsidRPr="00C426D8" w:rsidRDefault="00AA25ED" w:rsidP="00AA25ED">
      <w:pPr>
        <w:pStyle w:val="a4"/>
        <w:numPr>
          <w:ilvl w:val="0"/>
          <w:numId w:val="2"/>
        </w:numPr>
        <w:tabs>
          <w:tab w:val="left" w:pos="662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426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использование усвоенных исторических понятий в самостоятельных высказываниях;</w:t>
      </w:r>
    </w:p>
    <w:p w:rsidR="00AA25ED" w:rsidRPr="00C426D8" w:rsidRDefault="00AA25ED" w:rsidP="00AA25ED">
      <w:pPr>
        <w:pStyle w:val="a4"/>
        <w:numPr>
          <w:ilvl w:val="0"/>
          <w:numId w:val="2"/>
        </w:numPr>
        <w:tabs>
          <w:tab w:val="left" w:pos="662"/>
        </w:tabs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426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участие в беседах по основным темам программы;</w:t>
      </w:r>
    </w:p>
    <w:p w:rsidR="00AA25ED" w:rsidRPr="00C426D8" w:rsidRDefault="00AA25ED" w:rsidP="00AA25ED">
      <w:pPr>
        <w:pStyle w:val="a4"/>
        <w:numPr>
          <w:ilvl w:val="0"/>
          <w:numId w:val="2"/>
        </w:numPr>
        <w:tabs>
          <w:tab w:val="left" w:pos="662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426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высказывание собственных суждений и личностное отно</w:t>
      </w:r>
      <w:r w:rsidRPr="00C426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шение к изученным фактам;</w:t>
      </w:r>
    </w:p>
    <w:p w:rsidR="00AA25ED" w:rsidRPr="00C426D8" w:rsidRDefault="00AA25ED" w:rsidP="00AA25ED">
      <w:pPr>
        <w:pStyle w:val="a4"/>
        <w:numPr>
          <w:ilvl w:val="0"/>
          <w:numId w:val="2"/>
        </w:numPr>
        <w:tabs>
          <w:tab w:val="left" w:pos="662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426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понимание содержания учебных заданий, их выполнение самостоятельно или с помощью учителя;</w:t>
      </w:r>
    </w:p>
    <w:p w:rsidR="00AA25ED" w:rsidRPr="00C426D8" w:rsidRDefault="00AA25ED" w:rsidP="00AA25ED">
      <w:pPr>
        <w:pStyle w:val="a4"/>
        <w:numPr>
          <w:ilvl w:val="0"/>
          <w:numId w:val="2"/>
        </w:numPr>
        <w:tabs>
          <w:tab w:val="left" w:pos="662"/>
        </w:tabs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426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владение элементами самоконтроля при выполнении заданий;</w:t>
      </w:r>
    </w:p>
    <w:p w:rsidR="00AA25ED" w:rsidRPr="00C426D8" w:rsidRDefault="00AA25ED" w:rsidP="00AA25ED">
      <w:pPr>
        <w:pStyle w:val="a4"/>
        <w:numPr>
          <w:ilvl w:val="0"/>
          <w:numId w:val="3"/>
        </w:numPr>
        <w:tabs>
          <w:tab w:val="left" w:pos="662"/>
        </w:tabs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426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владение элементами оценки и самооценки;</w:t>
      </w:r>
    </w:p>
    <w:p w:rsidR="00AA25ED" w:rsidRPr="00C426D8" w:rsidRDefault="00AA25ED" w:rsidP="00AA25ED">
      <w:pPr>
        <w:pStyle w:val="a4"/>
        <w:numPr>
          <w:ilvl w:val="0"/>
          <w:numId w:val="3"/>
        </w:numPr>
        <w:tabs>
          <w:tab w:val="left" w:pos="669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</w:pPr>
      <w:r w:rsidRPr="00C426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проявление интереса к изучению истории.</w:t>
      </w:r>
    </w:p>
    <w:p w:rsidR="00AA25ED" w:rsidRPr="00AA25ED" w:rsidRDefault="00AA25ED" w:rsidP="00AA25ED">
      <w:pPr>
        <w:spacing w:after="0" w:line="24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49698271"/>
      <w:bookmarkStart w:id="3" w:name="_Hlk50314327"/>
    </w:p>
    <w:p w:rsidR="00AA25ED" w:rsidRPr="00617926" w:rsidRDefault="00AA25ED" w:rsidP="00AA25ED">
      <w:pPr>
        <w:spacing w:after="0" w:line="24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92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617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учебного предмета «Мир истории»</w:t>
      </w:r>
    </w:p>
    <w:bookmarkEnd w:id="2"/>
    <w:p w:rsidR="00AA25ED" w:rsidRPr="00617926" w:rsidRDefault="00AA25ED" w:rsidP="00AA25ED">
      <w:pPr>
        <w:widowControl w:val="0"/>
        <w:spacing w:before="5" w:after="0" w:line="240" w:lineRule="auto"/>
        <w:ind w:left="142" w:right="10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792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 базовые учебные действия</w:t>
      </w:r>
    </w:p>
    <w:p w:rsidR="00AA25ED" w:rsidRPr="00617926" w:rsidRDefault="00AA25ED" w:rsidP="00AA25ED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617926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Личностные учебные действия:</w:t>
      </w:r>
    </w:p>
    <w:bookmarkEnd w:id="3"/>
    <w:p w:rsidR="00AA25ED" w:rsidRPr="00617926" w:rsidRDefault="00AA25ED" w:rsidP="00AA25ED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  <w:r w:rsidRPr="0061792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AA25ED" w:rsidRPr="00617926" w:rsidRDefault="00AA25ED" w:rsidP="00AA25ED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bookmarkStart w:id="4" w:name="_Hlk50314338"/>
      <w:r w:rsidRPr="00617926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Коммуникативные учебные действия:</w:t>
      </w:r>
    </w:p>
    <w:bookmarkEnd w:id="4"/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</w:pPr>
      <w:r w:rsidRPr="00617926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AA25ED" w:rsidRPr="00617926" w:rsidRDefault="00AA25ED" w:rsidP="00AA25ED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bookmarkStart w:id="5" w:name="_Hlk50314349"/>
      <w:r w:rsidRPr="00617926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Регулятивные учебные действия:</w:t>
      </w:r>
    </w:p>
    <w:bookmarkEnd w:id="5"/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</w:pPr>
      <w:r w:rsidRPr="00617926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 xml:space="preserve"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</w:t>
      </w:r>
      <w:r w:rsidRPr="0061792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готовностью к осуществлению самоконтроля в процессе деятельности; </w:t>
      </w:r>
      <w:r w:rsidRPr="00617926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AA25ED" w:rsidRPr="00617926" w:rsidRDefault="00AA25ED" w:rsidP="00AA25ED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bookmarkStart w:id="6" w:name="_Hlk50314360"/>
      <w:r w:rsidRPr="00617926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Познавательные учебные действия:</w:t>
      </w:r>
    </w:p>
    <w:bookmarkEnd w:id="6"/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proofErr w:type="gramStart"/>
      <w:r w:rsidRPr="0061792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Дифференцированно воспринимать окружающий мир, его временно-про</w:t>
      </w:r>
      <w:r w:rsidRPr="0061792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softHyphen/>
        <w:t xml:space="preserve">странственную организацию; использовать усвоенные </w:t>
      </w:r>
      <w:r w:rsidRPr="00617926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>логические операции (сравнение, ана</w:t>
      </w:r>
      <w:r w:rsidRPr="00617926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softHyphen/>
        <w:t>лиз, синтез, обобщение, классификацию, установление аналогий, закономерностей, при</w:t>
      </w:r>
      <w:r w:rsidRPr="00617926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softHyphen/>
        <w:t>чинно-следственных связей) на наглядном, доступном вербальном материале, ос</w:t>
      </w:r>
      <w:r w:rsidRPr="00617926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softHyphen/>
        <w:t>но</w:t>
      </w:r>
      <w:r w:rsidRPr="00617926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softHyphen/>
        <w:t xml:space="preserve">ве практической деятельности в соответствии с индивидуальными возможностями; использовать в жизни и деятельности некоторые </w:t>
      </w:r>
      <w:proofErr w:type="spellStart"/>
      <w:r w:rsidRPr="00617926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>межпредметные</w:t>
      </w:r>
      <w:proofErr w:type="spellEnd"/>
      <w:r w:rsidRPr="00617926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 xml:space="preserve"> знания, отражающие несложные, доступные существенные связи и отношения между объектами и про</w:t>
      </w:r>
      <w:r w:rsidRPr="00617926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softHyphen/>
        <w:t>цессами.</w:t>
      </w:r>
      <w:proofErr w:type="gramEnd"/>
    </w:p>
    <w:p w:rsidR="00AA25ED" w:rsidRPr="00617926" w:rsidRDefault="00AA25ED" w:rsidP="00AA25ED">
      <w:pPr>
        <w:keepNext/>
        <w:tabs>
          <w:tab w:val="num" w:pos="432"/>
        </w:tabs>
        <w:suppressAutoHyphens/>
        <w:spacing w:after="0" w:line="240" w:lineRule="auto"/>
        <w:ind w:left="142" w:firstLine="709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6179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6 класс</w:t>
      </w:r>
    </w:p>
    <w:p w:rsidR="00AA25ED" w:rsidRPr="00617926" w:rsidRDefault="00AA25ED" w:rsidP="00AA25ED">
      <w:pPr>
        <w:keepNext/>
        <w:tabs>
          <w:tab w:val="num" w:pos="432"/>
        </w:tabs>
        <w:suppressAutoHyphens/>
        <w:spacing w:after="0" w:line="240" w:lineRule="auto"/>
        <w:ind w:left="142" w:firstLine="709"/>
        <w:jc w:val="center"/>
        <w:outlineLvl w:val="0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</w:pPr>
      <w:r w:rsidRPr="006179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Введение</w:t>
      </w:r>
    </w:p>
    <w:p w:rsidR="00AA25ED" w:rsidRPr="00617926" w:rsidRDefault="00AA25ED" w:rsidP="00AA25ED">
      <w:pPr>
        <w:keepNext/>
        <w:tabs>
          <w:tab w:val="num" w:pos="432"/>
        </w:tabs>
        <w:suppressAutoHyphens/>
        <w:spacing w:after="0" w:line="240" w:lineRule="auto"/>
        <w:ind w:left="142" w:firstLine="709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61792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>Представление о себе и окружающем мире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Твое имя, отчество, фамилия. История имени. Возникновение и значение имен. От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че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тво 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 имени человека. Происхождение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фамилий. Семья: близкие и дальние ро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ве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ни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lastRenderedPageBreak/>
        <w:t>ки. Поколения, пред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ки, потомки, родословная. Даты жизни. Понятие о биографии. Твоя би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ография.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Дом, в котором ты живешь. Место нахождения твоего дома (регион, город, поселок, село), кто и когда его построил. Твои соседи.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Пословицы и поговорки о доме, семье, сосе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дях.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История улицы. Названия улиц, их происхождение. Ули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ца твоего дома, твоей школы.  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Местность, где мы живем (город, село). Происхождение названия местности. Край (область, республика), в котором мы живем; глав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ный город края, национальный состав, основные занятия жителей края, города.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Россия ― страна, в которой мы живем: ее столица, население, национальный состав. Республики в составе Российской Федерации. Государственные символы РФ.  Руководитель страны (президент РФ).</w:t>
      </w:r>
      <w:r w:rsidRPr="00617926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Большая и малая родина.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Другие страны мира (обзорно, с примерами). Планета, на которой мы живем. 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Представления о времени в истории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Представление о времени как о прошлом, настоящем и будущем. Понятия: </w:t>
      </w:r>
      <w:r w:rsidRPr="00617926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вчера, сегодня, завтра.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Меры времени. Измерение времени. Календарь (происхождение, виды).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Представление об историческом времени: </w:t>
      </w:r>
      <w:r w:rsidRPr="00617926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век, (столетие), тысячелетие, историческая эпоха 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(общее представление)</w:t>
      </w:r>
      <w:r w:rsidRPr="00617926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. 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«Лента времени».</w:t>
      </w:r>
      <w:r w:rsidRPr="00617926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Краткие исторические сведения о названии месяцев (римский календарь, русский земледельческий календарь). </w:t>
      </w:r>
      <w:r w:rsidRPr="00617926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Час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ти века: начало века, середина века, конец века, граница двух веков (конец одного века и начало другого); текущий век, тысячелетие. Основные события ХХ века (обзорно, с примерами). Новое тысячелетие (XXI век).</w:t>
      </w:r>
    </w:p>
    <w:p w:rsidR="00AA25ED" w:rsidRPr="00617926" w:rsidRDefault="00AA25ED" w:rsidP="00AA25ED">
      <w:pPr>
        <w:keepNext/>
        <w:tabs>
          <w:tab w:val="num" w:pos="432"/>
        </w:tabs>
        <w:suppressAutoHyphens/>
        <w:spacing w:after="0" w:line="240" w:lineRule="auto"/>
        <w:ind w:left="142" w:firstLine="709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61792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 xml:space="preserve">Начальные представления об истории 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История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noProof/>
          <w:color w:val="00000A"/>
          <w:kern w:val="1"/>
          <w:position w:val="-5"/>
          <w:sz w:val="24"/>
          <w:szCs w:val="24"/>
          <w:lang w:eastAsia="ru-RU"/>
        </w:rPr>
        <w:drawing>
          <wp:inline distT="0" distB="0" distL="0" distR="0">
            <wp:extent cx="114300" cy="209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наука о прошлом (о жизни и деятельности людей в прошлом). Значение исторических знаний для людей.</w:t>
      </w:r>
      <w:r w:rsidRPr="00617926">
        <w:rPr>
          <w:rFonts w:ascii="Times New Roman" w:eastAsia="Arial Unicode MS" w:hAnsi="Times New Roman" w:cs="Times New Roman"/>
          <w:color w:val="5B5954"/>
          <w:kern w:val="1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Историческая память России.</w:t>
      </w:r>
      <w:r w:rsidRPr="00617926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Науки, помогающие добывать исторические сведения: археология, этно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г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рафия, геральдика, нумизматика и др.</w:t>
      </w:r>
      <w:r w:rsidRPr="00617926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(элементарные представления на конкретных примерах).</w:t>
      </w:r>
    </w:p>
    <w:p w:rsidR="00AA25ED" w:rsidRPr="00617926" w:rsidRDefault="00B91570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noProof/>
          <w:color w:val="00000A"/>
          <w:kern w:val="1"/>
          <w:sz w:val="24"/>
          <w:szCs w:val="24"/>
          <w:lang w:eastAsia="ru-RU"/>
        </w:rPr>
        <w:pict>
          <v:group id="Группа 16" o:spid="_x0000_s1042" style="position:absolute;left:0;text-align:left;margin-left:.35pt;margin-top:4.8pt;width:.1pt;height:403.2pt;z-index:251661312;mso-wrap-distance-left:0;mso-wrap-distance-right:0;mso-position-horizontal-relative:page" coordorigin="7,96" coordsize="2,8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">
            <v:shape id="Freeform 14" o:spid="_x0000_s1043" style="position:absolute;left:7;top:96;width:1;height:8063;visibility:visible;mso-wrap-style:none;v-text-anchor:middle" coordsize="2,8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" path="m,8064l,e" filled="f" strokecolor="#a88383" strokeweight=".39mm">
              <v:stroke endcap="square"/>
              <v:path o:connecttype="custom" o:connectlocs="0,8159;0,96" o:connectangles="0,0"/>
            </v:shape>
            <w10:wrap anchorx="page"/>
          </v:group>
        </w:pict>
      </w:r>
      <w:proofErr w:type="gramStart"/>
      <w:r w:rsidR="00AA25ED"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Источники исторических знаний: вещественные (предметы быта; памятники зодчества, строительства и архитектуры; живопись и т.д.), устные (фольклор), письменные (летописи, старинные книги, надписи и рисунки и т.д.).</w:t>
      </w:r>
      <w:proofErr w:type="gramEnd"/>
      <w:r w:rsidR="00AA25ED"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Архивы и музеи (виды </w:t>
      </w:r>
      <w:r w:rsidR="00AA25ED"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музеев</w:t>
      </w:r>
      <w:r w:rsidR="00AA25ED"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). Б</w:t>
      </w:r>
      <w:r w:rsidR="00AA25ED"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иблиотеки.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И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сторическо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е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п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ространство.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Историческая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карта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:rsidR="00AA25ED" w:rsidRPr="00167354" w:rsidRDefault="00AA25ED" w:rsidP="00AA25ED">
      <w:pPr>
        <w:suppressAutoHyphens/>
        <w:spacing w:after="0" w:line="240" w:lineRule="auto"/>
        <w:ind w:left="142" w:firstLine="709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167354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 xml:space="preserve">История Древнего мира 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Версии о появлении человека на Земле (научные, религиозные). Отличие человека от животного.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Время появления первобытных людей, их внешний вид, среда обитания, 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отличие 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от современных людей.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Стадный образ жизни древних людей. Занятия. Древние орудия труда. </w:t>
      </w:r>
      <w:proofErr w:type="gramStart"/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Каменный</w:t>
      </w:r>
      <w:proofErr w:type="gramEnd"/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века.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Постепенные изменения во внеш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нем облике. Зарождение речи. Совершенствование орудий труда и занятий. Защита от опасностей. Образ жизни и виды деятельности. Причины зарождения религиозных верований.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Язычество.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Изменение климата Земли, наступление ледников. Смена образа жизни древних людей из-за климатических условий: борьба за выживание. 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Спосо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бы охоты на диких животных. Приручение диких животных. Пища и одежда древнего человека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Конец ледникового периода и расселение людей по миру. Влияние различных климатических условий на изменения во внешнем облике людей. Развитие земледе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лия, скотоводства. Появление новых орудий труда. Начало бронзового века. Оседлый образ жизни. Коллективы</w:t>
      </w:r>
      <w:r w:rsidRPr="00617926">
        <w:rPr>
          <w:rFonts w:ascii="Times New Roman" w:eastAsia="Arial Unicode MS" w:hAnsi="Times New Roman" w:cs="Times New Roman"/>
          <w:color w:val="66625D"/>
          <w:kern w:val="1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древних людей: семья, община, род, племя.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Возникновение имущественного и социального неравенства, выделение знати. 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lastRenderedPageBreak/>
        <w:t>Зарождение обмена, появление денег. Первые города Создание человеком искусственной среды обитания. Возникновение древнейших цивилизаций.</w:t>
      </w:r>
    </w:p>
    <w:p w:rsidR="00AA25ED" w:rsidRPr="00167354" w:rsidRDefault="00AA25ED" w:rsidP="00AA25ED">
      <w:pPr>
        <w:suppressAutoHyphens/>
        <w:spacing w:after="0" w:line="240" w:lineRule="auto"/>
        <w:ind w:left="142" w:firstLine="709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167354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История вещей и дел человека (от древности до наших дней)</w:t>
      </w:r>
    </w:p>
    <w:p w:rsidR="00AA25ED" w:rsidRPr="00617926" w:rsidRDefault="00AA25ED" w:rsidP="00AA25ED">
      <w:pPr>
        <w:keepNext/>
        <w:tabs>
          <w:tab w:val="num" w:pos="432"/>
        </w:tabs>
        <w:suppressAutoHyphens/>
        <w:spacing w:after="0" w:line="240" w:lineRule="auto"/>
        <w:ind w:left="142" w:firstLine="709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61792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 xml:space="preserve">История освоения человеком огня, энергии 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Источники огня в природе. Способы добычи огня древним человеком. Очаг. Причины сохранения огня древним человеком, культ огня. Использование огня для жизни: тепло, пища, защита от диких животных.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Использование огня в производстве: изготовление посу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ды, орудий труда, выплавка металлов, приготовление пищи и др.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Огонь в военном деле. Изобретение пороха. Последствия этого изобретения в истории войн.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Огонь и энергия. Виды энергии: электрическая, тепловая, атомная (общие представления). Изобретение электричества как новый этап в жизни людей. Современные способы полу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чения большого количества энергии. Экологические последствия</w:t>
      </w:r>
      <w:r w:rsidR="00B91570" w:rsidRPr="00B91570">
        <w:rPr>
          <w:rFonts w:ascii="Times New Roman" w:eastAsia="Arial Unicode MS" w:hAnsi="Times New Roman" w:cs="Times New Roman"/>
          <w:noProof/>
          <w:color w:val="00000A"/>
          <w:kern w:val="1"/>
          <w:sz w:val="24"/>
          <w:szCs w:val="24"/>
          <w:lang w:eastAsia="ru-RU"/>
        </w:rPr>
        <w:pict>
          <v:group id="Группа 14" o:spid="_x0000_s1046" style="position:absolute;left:0;text-align:left;margin-left:1.1pt;margin-top:-3.4pt;width:.1pt;height:358.85pt;z-index:251663360;mso-wrap-distance-left:0;mso-wrap-distance-right:0;mso-position-horizontal-relative:page;mso-position-vertical-relative:text" coordorigin="22,-68" coordsize="2,7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">
            <v:shape id="Freeform 20" o:spid="_x0000_s1047" style="position:absolute;left:22;top:-68;width:1;height:7176;visibility:visible;mso-wrap-style:none;v-text-anchor:middle" coordsize="2,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" path="m,7177l,e" filled="f" strokecolor="#c3afa8" strokeweight=".12mm">
              <v:stroke endcap="square"/>
              <v:path o:connecttype="custom" o:connectlocs="0,7108;0,-68" o:connectangles="0,0"/>
            </v:shape>
            <w10:wrap anchorx="page"/>
          </v:group>
        </w:pic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при получении тепловой энергии от сжигания полезных ископаемых (угля, торфа, газа), лесов. Роль энергетических ресурсов Земли для жизни человечества.</w:t>
      </w:r>
    </w:p>
    <w:p w:rsidR="00AA25ED" w:rsidRPr="00617926" w:rsidRDefault="00AA25ED" w:rsidP="00AA25ED">
      <w:pPr>
        <w:keepNext/>
        <w:tabs>
          <w:tab w:val="num" w:pos="432"/>
        </w:tabs>
        <w:suppressAutoHyphens/>
        <w:spacing w:after="0" w:line="240" w:lineRule="auto"/>
        <w:ind w:left="142" w:firstLine="709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61792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>История использования человеком воды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Вода в природе. Значение воды в жизни че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ловека. Охрана водных угодий.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Причины поселения древнего человека на берегах рек, озер, морей. Рыболовство. Передвижение человека по воде. Судоходство, история мореплавания, открытие новых земель (общие представления).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Вода и земледелие. Поливное земледелие, причины его возникновения. Роль поливного земледелия, в</w:t>
      </w:r>
      <w:r w:rsidRPr="00617926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истории человечества.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Использование человеком воды для получения энергии: водяное колесо, гидроэлектростанция. Использование воды при добыче полезных ископаемых.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Профессии людей, связанные с освоением энергии и вод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ных ресурсов.</w:t>
      </w:r>
    </w:p>
    <w:p w:rsidR="00AA25ED" w:rsidRPr="00617926" w:rsidRDefault="00AA25ED" w:rsidP="00AA25ED">
      <w:pPr>
        <w:keepNext/>
        <w:tabs>
          <w:tab w:val="num" w:pos="432"/>
          <w:tab w:val="left" w:pos="3357"/>
          <w:tab w:val="center" w:pos="5032"/>
        </w:tabs>
        <w:suppressAutoHyphens/>
        <w:spacing w:after="0" w:line="240" w:lineRule="auto"/>
        <w:ind w:left="142" w:firstLine="709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61792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>История жилища человека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Понятие о жилище. История появления жили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ща человека. Первые жилища: пе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ще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ры, шалаш, земляные ук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рытия. Сборно-разборные жилища. Материалы, ис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поль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зу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е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мые для стро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ительства жилья у разных народов (чумы, яранги, вигвамы, юрты и др.). Ис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то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рия со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ве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ршенствования жилища. Влияние климата и национальных традиций на стро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тель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ство жилья и других зданий. Архитектурные памятники в строительстве, их значение для изучения истории.</w:t>
      </w:r>
    </w:p>
    <w:p w:rsidR="00AA25ED" w:rsidRPr="00617926" w:rsidRDefault="00AA25ED" w:rsidP="00AA25ED">
      <w:pPr>
        <w:keepNext/>
        <w:tabs>
          <w:tab w:val="num" w:pos="432"/>
        </w:tabs>
        <w:suppressAutoHyphens/>
        <w:spacing w:after="0" w:line="240" w:lineRule="auto"/>
        <w:ind w:left="142" w:firstLine="709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61792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>История появления мебели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Назначение и виды мебели, материалы для ее изготовления.</w:t>
      </w:r>
    </w:p>
    <w:p w:rsidR="00AA25ED" w:rsidRPr="00617926" w:rsidRDefault="00B91570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B91570">
        <w:rPr>
          <w:rFonts w:ascii="Times New Roman" w:eastAsia="Arial Unicode MS" w:hAnsi="Times New Roman" w:cs="Times New Roman"/>
          <w:noProof/>
          <w:color w:val="00000A"/>
          <w:kern w:val="1"/>
          <w:sz w:val="24"/>
          <w:szCs w:val="24"/>
          <w:lang w:eastAsia="ru-RU"/>
        </w:rPr>
        <w:pict>
          <v:group id="Группа 7" o:spid="_x0000_s1037" style="position:absolute;left:0;text-align:left;margin-left:1.1pt;margin-top:11.1pt;width:1.55pt;height:162.25pt;z-index:251660288;mso-wrap-distance-left:0;mso-wrap-distance-right:0;mso-position-horizontal-relative:page" coordorigin="22,222" coordsize="30,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">
            <v:group id="Group 9" o:spid="_x0000_s1038" style="position:absolute;left:22;top:222;width:3;height:3244" coordorigin="22,222" coordsize="3,3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 id="Freeform 10" o:spid="_x0000_s1039" style="position:absolute;left:22;top:222;width:2;height:3243;visibility:visible;mso-wrap-style:none;v-text-anchor:middle" coordsize="2,3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" path="m,3229l,e" filled="f" strokecolor="#bfaca8" strokeweight=".12mm">
                <v:stroke endcap="square"/>
                <v:path o:connecttype="custom" o:connectlocs="0,3470;0,227" o:connectangles="0,0"/>
              </v:shape>
            </v:group>
            <v:group id="Group 11" o:spid="_x0000_s1040" style="position:absolute;left:50;top:2701;width:3;height:766" coordorigin="50,2701" coordsize="3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<v:shape id="Freeform 12" o:spid="_x0000_s1041" style="position:absolute;left:50;top:2701;width:2;height:765;visibility:visible;mso-wrap-style:none;v-text-anchor:middle" coordsize="2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" path="m,762l,e" filled="f" strokecolor="#c8afa3" strokeweight=".51mm">
                <v:stroke endcap="square"/>
                <v:path o:connecttype="custom" o:connectlocs="0,3464;0,2700" o:connectangles="0,0"/>
              </v:shape>
            </v:group>
            <w10:wrap anchorx="page"/>
          </v:group>
        </w:pict>
      </w:r>
      <w:r w:rsidR="00AA25ED"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История </w:t>
      </w:r>
      <w:r w:rsidR="00AA25ED"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появления первой мебели. Влияние </w:t>
      </w:r>
      <w:r w:rsidR="00AA25ED"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историче</w:t>
      </w:r>
      <w:r w:rsidR="00AA25ED"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ских и национальных традиций на изготовление мебели</w:t>
      </w:r>
      <w:r w:rsidR="00AA25ED"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.</w:t>
      </w:r>
      <w:r w:rsidR="00AA25ED" w:rsidRPr="00617926">
        <w:rPr>
          <w:rFonts w:ascii="Times New Roman" w:eastAsia="Arial Unicode MS" w:hAnsi="Times New Roman" w:cs="Times New Roman"/>
          <w:color w:val="262623"/>
          <w:kern w:val="1"/>
          <w:sz w:val="24"/>
          <w:szCs w:val="24"/>
          <w:lang w:eastAsia="ar-SA"/>
        </w:rPr>
        <w:t xml:space="preserve"> </w:t>
      </w:r>
      <w:r w:rsidR="00AA25ED"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Изготовление мебели как искусство. Современная мебель. Профессии людей, связанные с изготовлением мебели.</w:t>
      </w:r>
    </w:p>
    <w:p w:rsidR="00AA25ED" w:rsidRPr="00617926" w:rsidRDefault="00AA25ED" w:rsidP="00AA25ED">
      <w:pPr>
        <w:keepNext/>
        <w:tabs>
          <w:tab w:val="num" w:pos="432"/>
        </w:tabs>
        <w:suppressAutoHyphens/>
        <w:spacing w:after="0" w:line="240" w:lineRule="auto"/>
        <w:ind w:left="142" w:firstLine="709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61792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>История питания человека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Питание как главное условие жизни любого живого организма. Уточнение представлений о пище челове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ка в разные периоды развития общества.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Добывание пищи древним человеком как борьба за его выживание. Способы добывания: собирательство, бортниче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ство, рыболовство, охота, земледелие, скотоводство. Приручение человеком животных. Значение домашних животных в жизни человека.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История хлеба и хлебопечения. 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Способы 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хранения и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нако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пления продуктов питания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.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Влияние природных условий на традиции приготовления пищи у разных народов. Употребление пищи как необходимое условие сохранения здоровья и жизни человека.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История появления посуды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Посуда, ее назначение. Материалы для изготовления посуды. История появления по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суды. Глиняная посуда. Гончарное ремесло, изобретение гончарного круга, его зна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че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ние 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lastRenderedPageBreak/>
        <w:t>для развития производства глиняной посуды. Народные тради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ции в из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го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то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ле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нии глиняной посуды</w:t>
      </w:r>
      <w:r w:rsidRPr="00617926">
        <w:rPr>
          <w:rFonts w:ascii="Times New Roman" w:eastAsia="Arial Unicode MS" w:hAnsi="Times New Roman" w:cs="Times New Roman"/>
          <w:color w:val="484442"/>
          <w:kern w:val="1"/>
          <w:sz w:val="24"/>
          <w:szCs w:val="24"/>
          <w:lang w:eastAsia="ar-SA"/>
        </w:rPr>
        <w:t>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Деревянная посуда. История появления и использования деревянной посуды, ее виды. Преимущества деревянной по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 суды для хранения продуктов, народные традиции ее изготов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ления</w:t>
      </w:r>
      <w:r w:rsidRPr="00617926">
        <w:rPr>
          <w:rFonts w:ascii="Times New Roman" w:eastAsia="Arial Unicode MS" w:hAnsi="Times New Roman" w:cs="Times New Roman"/>
          <w:color w:val="484442"/>
          <w:kern w:val="1"/>
          <w:sz w:val="24"/>
          <w:szCs w:val="24"/>
          <w:lang w:eastAsia="ar-SA"/>
        </w:rPr>
        <w:t>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Посуда из других материалов. Изготовление посуды как искусство.</w:t>
      </w:r>
    </w:p>
    <w:p w:rsidR="00AA25ED" w:rsidRPr="00617926" w:rsidRDefault="00B91570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</w:pPr>
      <w:r w:rsidRPr="00B91570">
        <w:rPr>
          <w:rFonts w:ascii="Times New Roman" w:eastAsia="Arial Unicode MS" w:hAnsi="Times New Roman" w:cs="Times New Roman"/>
          <w:noProof/>
          <w:color w:val="00000A"/>
          <w:kern w:val="1"/>
          <w:sz w:val="24"/>
          <w:szCs w:val="24"/>
          <w:lang w:eastAsia="ru-RU"/>
        </w:rPr>
        <w:pict>
          <v:group id="Группа 3" o:spid="_x0000_s1044" style="position:absolute;left:0;text-align:left;margin-left:2pt;margin-top:35.1pt;width:.1pt;height:47.55pt;z-index:251662336;mso-wrap-distance-left:0;mso-wrap-distance-right:0;mso-position-horizontal-relative:page" coordorigin="40,702" coordsize="2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">
            <v:shape id="Freeform 18" o:spid="_x0000_s1045" style="position:absolute;left:40;top:702;width:1;height:950;visibility:visible;mso-wrap-style:none;v-text-anchor:middle" coordsize="2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" path="m,950l,e" filled="f" strokecolor="#e4d8d4" strokeweight=".39mm">
              <v:stroke endcap="square"/>
              <v:path o:connecttype="custom" o:connectlocs="0,1650;0,701" o:connectangles="0,0"/>
            </v:shape>
            <w10:wrap anchorx="page"/>
          </v:group>
        </w:pict>
      </w:r>
      <w:r w:rsidR="00AA25ED"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Профессии людей, связанные с изготовлением посуды. 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История появления одежды и обуви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Уточнение представлений об одежде и обуви, их функциях. Материалы для изготовления одежды и обуви. Различия в мужской и женской одежде</w:t>
      </w:r>
      <w:r w:rsidRPr="00617926">
        <w:rPr>
          <w:rFonts w:ascii="Times New Roman" w:eastAsia="Arial Unicode MS" w:hAnsi="Times New Roman" w:cs="Times New Roman"/>
          <w:color w:val="160F0C"/>
          <w:kern w:val="1"/>
          <w:sz w:val="24"/>
          <w:szCs w:val="24"/>
          <w:lang w:eastAsia="ar-SA"/>
        </w:rPr>
        <w:t xml:space="preserve">. 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Одежда как потребность защиты человеческого организма от неблагоприятных условий среды. Виды одежды древнего человека. Способы изготовления, материалы, инструменты. Совершенствование видов одежды в ходе развития земледе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лия и скотоводства, совершенствование инструментов для изготовления одежды. Влияние природных и климатических условий на изготовление одежды. Народные традиции изготовления одежды</w:t>
      </w:r>
      <w:r w:rsidRPr="00617926">
        <w:rPr>
          <w:rFonts w:ascii="Times New Roman" w:eastAsia="Arial Unicode MS" w:hAnsi="Times New Roman" w:cs="Times New Roman"/>
          <w:color w:val="5B5956"/>
          <w:kern w:val="1"/>
          <w:sz w:val="24"/>
          <w:szCs w:val="24"/>
          <w:lang w:eastAsia="ar-SA"/>
        </w:rPr>
        <w:t>.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Изготовление одежды как искусство. Изменения в одежде и обуви в разные времена у разных народов. Образцы народ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ной одежды (на примере региона).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История появления обуви. Влияние климатических усло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вий на возникновение разных видов обуви. Обувь в разные исторические времена: лапти, сапоги, туфли, сандалии и др.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Профессии людей, связанные с изготовлением одежды и обуви.  </w:t>
      </w:r>
    </w:p>
    <w:p w:rsidR="00AA25ED" w:rsidRPr="00167354" w:rsidRDefault="00AA25ED" w:rsidP="00AA25ED">
      <w:pPr>
        <w:suppressAutoHyphens/>
        <w:spacing w:after="0" w:line="240" w:lineRule="auto"/>
        <w:ind w:left="142" w:firstLine="709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167354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История человеческого общества</w:t>
      </w:r>
      <w:r w:rsidRPr="00167354">
        <w:rPr>
          <w:rFonts w:ascii="Times New Roman" w:eastAsia="Arial Unicode MS" w:hAnsi="Times New Roman" w:cs="Times New Roman"/>
          <w:b/>
          <w:i/>
          <w:color w:val="44413D"/>
          <w:kern w:val="1"/>
          <w:sz w:val="24"/>
          <w:szCs w:val="24"/>
          <w:lang w:eastAsia="ar-SA"/>
        </w:rPr>
        <w:t xml:space="preserve"> 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Представления древних людей об окружающем мире. Ос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воение человеком морей и океанов, открытие новых земель, изменение представлений о мире.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Истоки возникновения мировых религий: иудаизм, христи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анство, буддизм, ислам. Значение религии для духовной жизни человечества.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Зарождение науки, важнейшие челове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ческие изобретения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Направления в науке: астрономия, математика, география и др. Изменение среды и общества в ходе развития науки.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Значение устного творчества для истории: сказания, легенды, песни, пословицы, поговорки. История возникновения письма. Виды письма: предметное письмо, клинопись, иероглифическое письмо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.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Л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ати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нский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 сла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вянский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алфавит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История книги и книгопечатания. 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Культура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человек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как носит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ель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культуры. Искусство как особая сфера человеческой деятельности.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Виды и 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направления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искусства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Условия для возникновения государства. Аппарат власти. Право, суд, армия. Гражданин. Виды государств: монархия, диктатура, демократическая республика. Политика государства, гражданские свободы, государственные законы.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Экономика как показатель развития общества и государ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ства. История денег, торговли. Государства богатые и бедные.</w:t>
      </w:r>
    </w:p>
    <w:p w:rsidR="00AA25ED" w:rsidRPr="00617926" w:rsidRDefault="00AA25ED" w:rsidP="00AA25ED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Войны. Причины возникновения войн. Исторические уроки войн.</w:t>
      </w:r>
    </w:p>
    <w:p w:rsidR="00AA25ED" w:rsidRDefault="00AA25ED" w:rsidP="00AA25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25ED" w:rsidRDefault="00AA25ED" w:rsidP="00AA25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25ED" w:rsidRDefault="00AA25ED" w:rsidP="00AA25ED">
      <w:pPr>
        <w:spacing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</w:p>
    <w:p w:rsidR="00AA25ED" w:rsidRDefault="00AA25ED" w:rsidP="00AA25ED">
      <w:pPr>
        <w:spacing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</w:p>
    <w:p w:rsidR="00AA25ED" w:rsidRDefault="00AA25ED" w:rsidP="00AA25ED">
      <w:pPr>
        <w:spacing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</w:p>
    <w:p w:rsidR="00AA25ED" w:rsidRDefault="00AA25ED" w:rsidP="00AA25ED">
      <w:pPr>
        <w:spacing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</w:p>
    <w:p w:rsidR="00AA25ED" w:rsidRDefault="00AA25ED" w:rsidP="00AA25ED">
      <w:pPr>
        <w:spacing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</w:p>
    <w:p w:rsidR="00AA25ED" w:rsidRPr="00CF7EE9" w:rsidRDefault="00AA25ED" w:rsidP="00AA25ED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GoBack"/>
      <w:bookmarkEnd w:id="7"/>
      <w:r w:rsidRPr="0065315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653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«Мир истории»</w:t>
      </w:r>
    </w:p>
    <w:p w:rsidR="00AA25ED" w:rsidRPr="00BC245E" w:rsidRDefault="00AA25ED" w:rsidP="00AA25E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 класс, 2 часа в неделю, всего 68 часа</w:t>
      </w:r>
    </w:p>
    <w:tbl>
      <w:tblPr>
        <w:tblW w:w="9923" w:type="dxa"/>
        <w:tblInd w:w="-2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5670"/>
        <w:gridCol w:w="1275"/>
        <w:gridCol w:w="1134"/>
        <w:gridCol w:w="1134"/>
      </w:tblGrid>
      <w:tr w:rsidR="00AA25ED" w:rsidRPr="008B42D0" w:rsidTr="0037419A">
        <w:trPr>
          <w:trHeight w:val="84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B4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B4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B4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Календ.</w:t>
            </w:r>
          </w:p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Факт.</w:t>
            </w:r>
          </w:p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нужно изучать историю?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I.</w:t>
            </w: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B4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Имя, отчество, семья, родословная, человек.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(6 часов)</w:t>
            </w: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имени.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 и фамилия человека.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Биография.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Поколение людей.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II.</w:t>
            </w:r>
            <w:r w:rsidRPr="008B4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Отчий дом. Наша Родина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B4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Россия.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(11 часов)</w:t>
            </w: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доме.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городов и улиц.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 «Двенадцать ключей».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родина - Россия.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родина - Россия.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устроено государство.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Герб, флаг, гимн России.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– столица России.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жители планеты Земля.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III. </w:t>
            </w:r>
            <w:r w:rsidRPr="008B4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том, что такое время и как его изучают.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(5часов)</w:t>
            </w: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время.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календаря.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земледельческий календарь.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лет в истории. Историческое время.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IV</w:t>
            </w:r>
            <w:r w:rsidRPr="008B4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Что изучает наука история.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(6 часов)</w:t>
            </w: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история.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науки помогают истории.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работают археологи.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памятники.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карта.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V.</w:t>
            </w:r>
            <w:r w:rsidRPr="008B4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История Древнего мира.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(9 часов)</w:t>
            </w: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и космос.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кого произошел человек.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умелый.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поколение людей каменного века.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Наступление ледников.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жили древние охотники, кочевники и собиратели.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жили древние охотники, кочевники и собиратели.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занятия людей.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VI. </w:t>
            </w:r>
            <w:r w:rsidRPr="008B4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 вещей. Занятия человека на Земле.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(15 часов)</w:t>
            </w: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Огонь в жизни древнего человека.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Огонь, глина, гончар.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Огонь открывает новую эпоху в жизни людей.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Вода, ее значение в жизни человека.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и земледелие.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как источник энергии.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дома строили древние люди.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появилась мебель.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каша и хлеб.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об обыкновенной картошке.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керамике, фарфоре и деревянной посуде.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ind w:left="-7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появления одежды.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и положение человека в обществе.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люди украшали себя.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VII. </w:t>
            </w:r>
            <w:r w:rsidRPr="008B4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 и общество.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(15 часов)</w:t>
            </w: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далеких предках – славянах и родовом строе.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город.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люди понимали мир природы в древности.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религии, как они появились.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религии, как они появились.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и культура.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книги.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изобретателя колеса - к новым открытиям.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413FD4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Изобретения человека.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Человечество стремится к миру.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освободительная война.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Подвиг ленинградцев.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Человечество стремится к миру.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D" w:rsidRPr="008B42D0" w:rsidTr="0037419A">
        <w:trPr>
          <w:trHeight w:val="12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ED" w:rsidRPr="008B42D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25ED" w:rsidRDefault="00AA25ED" w:rsidP="00AA2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5ED" w:rsidRDefault="00AA25ED" w:rsidP="00AA2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5ED" w:rsidRDefault="00AA25ED" w:rsidP="00AA2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5ED" w:rsidRDefault="00AA25ED" w:rsidP="00AA2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5ED" w:rsidRDefault="00AA25ED" w:rsidP="00AA2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5ED" w:rsidRDefault="00AA25ED" w:rsidP="00AA2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5ED" w:rsidRDefault="00AA25ED" w:rsidP="00AA2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5ED" w:rsidRDefault="00AA25ED" w:rsidP="00AA2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5ED" w:rsidRDefault="00AA25ED" w:rsidP="00AA2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5ED" w:rsidRDefault="00AA25ED" w:rsidP="00AA2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5ED" w:rsidRDefault="00AA25ED" w:rsidP="00AA2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5ED" w:rsidRDefault="00AA25ED" w:rsidP="00AA2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5ED" w:rsidRDefault="00AA25ED" w:rsidP="00AA2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5ED" w:rsidRDefault="00AA25ED" w:rsidP="00AA2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5ED" w:rsidRDefault="00AA25ED" w:rsidP="00AA2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5ED" w:rsidRPr="00653151" w:rsidRDefault="00AA25ED" w:rsidP="00AA2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9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1"/>
        <w:gridCol w:w="2693"/>
        <w:gridCol w:w="992"/>
        <w:gridCol w:w="1418"/>
        <w:gridCol w:w="1417"/>
        <w:gridCol w:w="2694"/>
      </w:tblGrid>
      <w:tr w:rsidR="00AA25ED" w:rsidRPr="00256D80" w:rsidTr="0037419A">
        <w:tc>
          <w:tcPr>
            <w:tcW w:w="681" w:type="dxa"/>
            <w:vMerge w:val="restart"/>
            <w:vAlign w:val="center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693" w:type="dxa"/>
            <w:vMerge w:val="restart"/>
            <w:vAlign w:val="center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992" w:type="dxa"/>
            <w:vMerge w:val="restart"/>
            <w:vAlign w:val="center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835" w:type="dxa"/>
            <w:gridSpan w:val="2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694" w:type="dxa"/>
            <w:vMerge w:val="restart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 (Самостоятельные работы)</w:t>
            </w:r>
          </w:p>
        </w:tc>
      </w:tr>
      <w:tr w:rsidR="00AA25ED" w:rsidRPr="00256D80" w:rsidTr="0037419A">
        <w:tc>
          <w:tcPr>
            <w:tcW w:w="681" w:type="dxa"/>
            <w:vMerge/>
            <w:vAlign w:val="center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25ED" w:rsidRPr="00256D80" w:rsidRDefault="00AA25ED" w:rsidP="003741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1417" w:type="dxa"/>
          </w:tcPr>
          <w:p w:rsidR="00AA25ED" w:rsidRPr="00256D80" w:rsidRDefault="00AA25ED" w:rsidP="003741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работы, экскурсии.</w:t>
            </w:r>
          </w:p>
        </w:tc>
        <w:tc>
          <w:tcPr>
            <w:tcW w:w="2694" w:type="dxa"/>
            <w:vMerge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25ED" w:rsidRPr="00256D80" w:rsidTr="0037419A">
        <w:trPr>
          <w:trHeight w:val="862"/>
        </w:trPr>
        <w:tc>
          <w:tcPr>
            <w:tcW w:w="681" w:type="dxa"/>
            <w:vAlign w:val="center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vAlign w:val="center"/>
          </w:tcPr>
          <w:p w:rsidR="00AA25ED" w:rsidRPr="00256D8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Имя, отчество, семья, родословная человека</w:t>
            </w:r>
          </w:p>
        </w:tc>
        <w:tc>
          <w:tcPr>
            <w:tcW w:w="992" w:type="dxa"/>
            <w:vAlign w:val="center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AA25ED" w:rsidRPr="00256D8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A25ED" w:rsidRPr="00256D80" w:rsidTr="0037419A">
        <w:tc>
          <w:tcPr>
            <w:tcW w:w="681" w:type="dxa"/>
            <w:vAlign w:val="center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vAlign w:val="center"/>
          </w:tcPr>
          <w:p w:rsidR="00AA25ED" w:rsidRPr="00256D8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Отчий дом. Наша Родина – Россия</w:t>
            </w:r>
          </w:p>
        </w:tc>
        <w:tc>
          <w:tcPr>
            <w:tcW w:w="992" w:type="dxa"/>
            <w:vAlign w:val="center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25ED" w:rsidRPr="00256D80" w:rsidTr="0037419A">
        <w:tc>
          <w:tcPr>
            <w:tcW w:w="681" w:type="dxa"/>
            <w:vAlign w:val="center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vAlign w:val="center"/>
          </w:tcPr>
          <w:p w:rsidR="00AA25ED" w:rsidRPr="00256D8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том, что такое время и как его изучают</w:t>
            </w:r>
          </w:p>
        </w:tc>
        <w:tc>
          <w:tcPr>
            <w:tcW w:w="992" w:type="dxa"/>
            <w:vAlign w:val="center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A25ED" w:rsidRPr="00256D80" w:rsidTr="0037419A">
        <w:trPr>
          <w:trHeight w:val="848"/>
        </w:trPr>
        <w:tc>
          <w:tcPr>
            <w:tcW w:w="681" w:type="dxa"/>
            <w:vAlign w:val="center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  <w:vAlign w:val="center"/>
          </w:tcPr>
          <w:p w:rsidR="00AA25ED" w:rsidRPr="00256D8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изучает наука история</w:t>
            </w:r>
          </w:p>
        </w:tc>
        <w:tc>
          <w:tcPr>
            <w:tcW w:w="992" w:type="dxa"/>
            <w:vAlign w:val="center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AA25ED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A25ED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A25ED" w:rsidRPr="00256D80" w:rsidTr="0037419A">
        <w:tc>
          <w:tcPr>
            <w:tcW w:w="681" w:type="dxa"/>
            <w:vAlign w:val="center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vAlign w:val="center"/>
          </w:tcPr>
          <w:p w:rsidR="00AA25ED" w:rsidRPr="00256D8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Древнего мира</w:t>
            </w:r>
          </w:p>
        </w:tc>
        <w:tc>
          <w:tcPr>
            <w:tcW w:w="992" w:type="dxa"/>
            <w:vAlign w:val="center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A25ED" w:rsidRPr="00256D80" w:rsidTr="0037419A">
        <w:tc>
          <w:tcPr>
            <w:tcW w:w="681" w:type="dxa"/>
            <w:vAlign w:val="center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:rsidR="00AA25ED" w:rsidRPr="00256D80" w:rsidRDefault="00AA25ED" w:rsidP="003741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6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вещей. Занятия человека на земле</w:t>
            </w:r>
          </w:p>
        </w:tc>
        <w:tc>
          <w:tcPr>
            <w:tcW w:w="992" w:type="dxa"/>
            <w:vAlign w:val="center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AA25ED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A25ED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A25ED" w:rsidRPr="00256D80" w:rsidTr="0037419A">
        <w:tc>
          <w:tcPr>
            <w:tcW w:w="681" w:type="dxa"/>
            <w:vAlign w:val="center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vAlign w:val="center"/>
          </w:tcPr>
          <w:p w:rsidR="00AA25ED" w:rsidRPr="00256D80" w:rsidRDefault="00AA25ED" w:rsidP="003741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6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и общество</w:t>
            </w:r>
          </w:p>
        </w:tc>
        <w:tc>
          <w:tcPr>
            <w:tcW w:w="992" w:type="dxa"/>
            <w:vAlign w:val="center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A25ED" w:rsidRPr="00256D80" w:rsidTr="0037419A">
        <w:tc>
          <w:tcPr>
            <w:tcW w:w="681" w:type="dxa"/>
            <w:vAlign w:val="center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AA25ED" w:rsidRPr="00256D80" w:rsidRDefault="00AA25ED" w:rsidP="00374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A25ED" w:rsidRPr="00256D80" w:rsidRDefault="00AA25ED" w:rsidP="003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AA25ED" w:rsidRPr="00256D80" w:rsidRDefault="00AA25ED" w:rsidP="00AA2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A25ED" w:rsidRDefault="00AA25ED" w:rsidP="00AA25ED">
      <w:pPr>
        <w:spacing w:line="240" w:lineRule="auto"/>
        <w:ind w:right="424" w:hanging="142"/>
      </w:pPr>
    </w:p>
    <w:p w:rsidR="00AA25ED" w:rsidRDefault="00AA25ED" w:rsidP="00AA25ED">
      <w:pPr>
        <w:jc w:val="center"/>
        <w:rPr>
          <w:rFonts w:ascii="Times New Roman" w:hAnsi="Times New Roman"/>
          <w:sz w:val="28"/>
          <w:szCs w:val="28"/>
        </w:rPr>
      </w:pPr>
    </w:p>
    <w:p w:rsidR="00256D80" w:rsidRDefault="00256D80" w:rsidP="00AA25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</w:pPr>
    </w:p>
    <w:sectPr w:rsidR="00256D80" w:rsidSect="00256D8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85D"/>
    <w:multiLevelType w:val="hybridMultilevel"/>
    <w:tmpl w:val="F0048B1C"/>
    <w:lvl w:ilvl="0" w:tplc="75E8A0B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537D52"/>
    <w:multiLevelType w:val="hybridMultilevel"/>
    <w:tmpl w:val="335EEAE4"/>
    <w:lvl w:ilvl="0" w:tplc="00000002">
      <w:start w:val="1"/>
      <w:numFmt w:val="bullet"/>
      <w:lvlText w:val="•"/>
      <w:lvlJc w:val="left"/>
      <w:pPr>
        <w:ind w:left="862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D2D04BB"/>
    <w:multiLevelType w:val="hybridMultilevel"/>
    <w:tmpl w:val="324C0AA4"/>
    <w:lvl w:ilvl="0" w:tplc="000000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D80"/>
    <w:rsid w:val="00167354"/>
    <w:rsid w:val="001B6727"/>
    <w:rsid w:val="00211CD3"/>
    <w:rsid w:val="00256D80"/>
    <w:rsid w:val="00376EB3"/>
    <w:rsid w:val="003D3E3C"/>
    <w:rsid w:val="00413FD4"/>
    <w:rsid w:val="00467B8A"/>
    <w:rsid w:val="00617926"/>
    <w:rsid w:val="006F3891"/>
    <w:rsid w:val="007B708D"/>
    <w:rsid w:val="008B42D0"/>
    <w:rsid w:val="009C3581"/>
    <w:rsid w:val="00A31B51"/>
    <w:rsid w:val="00AA25ED"/>
    <w:rsid w:val="00B91570"/>
    <w:rsid w:val="00C426D8"/>
    <w:rsid w:val="00E172DE"/>
    <w:rsid w:val="00E6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A31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0">
    <w:name w:val="c30"/>
    <w:basedOn w:val="a0"/>
    <w:rsid w:val="00A31B51"/>
  </w:style>
  <w:style w:type="character" w:customStyle="1" w:styleId="c1">
    <w:name w:val="c1"/>
    <w:basedOn w:val="a0"/>
    <w:rsid w:val="00A31B51"/>
  </w:style>
  <w:style w:type="paragraph" w:customStyle="1" w:styleId="c8">
    <w:name w:val="c8"/>
    <w:basedOn w:val="a"/>
    <w:rsid w:val="00A3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26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3186</Words>
  <Characters>18165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NV</cp:lastModifiedBy>
  <cp:revision>3</cp:revision>
  <cp:lastPrinted>2021-09-07T19:40:00Z</cp:lastPrinted>
  <dcterms:created xsi:type="dcterms:W3CDTF">2021-10-03T08:13:00Z</dcterms:created>
  <dcterms:modified xsi:type="dcterms:W3CDTF">2021-11-12T00:56:00Z</dcterms:modified>
</cp:coreProperties>
</file>